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04" w:rsidRPr="00CE6C2F" w:rsidRDefault="00914404" w:rsidP="00914404">
      <w:pPr>
        <w:ind w:left="-567"/>
        <w:jc w:val="center"/>
        <w:rPr>
          <w:rFonts w:ascii="Times New Roman" w:hAnsi="Times New Roman" w:cs="Times New Roman"/>
          <w:sz w:val="28"/>
          <w:szCs w:val="28"/>
        </w:rPr>
      </w:pPr>
      <w:r w:rsidRPr="00CE6C2F">
        <w:rPr>
          <w:rFonts w:ascii="Times New Roman" w:hAnsi="Times New Roman" w:cs="Times New Roman"/>
          <w:sz w:val="28"/>
          <w:szCs w:val="28"/>
        </w:rPr>
        <w:t>Филиал № 1 «Метелица» МБДОУ детский сад № 71 «Северное сияние»</w:t>
      </w:r>
    </w:p>
    <w:p w:rsidR="00914404" w:rsidRPr="00CE6C2F" w:rsidRDefault="00914404" w:rsidP="00914404">
      <w:pPr>
        <w:ind w:left="-567"/>
        <w:jc w:val="center"/>
        <w:rPr>
          <w:rFonts w:ascii="Times New Roman" w:hAnsi="Times New Roman" w:cs="Times New Roman"/>
          <w:sz w:val="28"/>
          <w:szCs w:val="28"/>
        </w:rPr>
      </w:pPr>
    </w:p>
    <w:p w:rsidR="00914404" w:rsidRPr="00CE6C2F" w:rsidRDefault="00914404" w:rsidP="00914404">
      <w:pPr>
        <w:ind w:left="-567"/>
        <w:jc w:val="center"/>
        <w:rPr>
          <w:rFonts w:ascii="Times New Roman" w:hAnsi="Times New Roman" w:cs="Times New Roman"/>
          <w:sz w:val="28"/>
          <w:szCs w:val="28"/>
        </w:rPr>
      </w:pPr>
    </w:p>
    <w:p w:rsidR="00914404" w:rsidRDefault="00914404" w:rsidP="00914404">
      <w:pPr>
        <w:ind w:left="-567"/>
        <w:jc w:val="center"/>
        <w:rPr>
          <w:rFonts w:ascii="Times New Roman" w:hAnsi="Times New Roman" w:cs="Times New Roman"/>
          <w:sz w:val="28"/>
          <w:szCs w:val="28"/>
        </w:rPr>
      </w:pPr>
    </w:p>
    <w:p w:rsidR="00914404" w:rsidRDefault="00914404" w:rsidP="00914404">
      <w:pPr>
        <w:ind w:left="-567"/>
        <w:rPr>
          <w:rFonts w:ascii="Times New Roman" w:hAnsi="Times New Roman" w:cs="Times New Roman"/>
          <w:sz w:val="28"/>
          <w:szCs w:val="28"/>
        </w:rPr>
      </w:pPr>
    </w:p>
    <w:p w:rsidR="00914404" w:rsidRPr="00CE6C2F" w:rsidRDefault="00914404" w:rsidP="00914404">
      <w:pPr>
        <w:ind w:left="-567"/>
        <w:jc w:val="center"/>
        <w:rPr>
          <w:rFonts w:ascii="Times New Roman" w:hAnsi="Times New Roman" w:cs="Times New Roman"/>
          <w:sz w:val="28"/>
          <w:szCs w:val="28"/>
        </w:rPr>
      </w:pPr>
    </w:p>
    <w:p w:rsidR="00914404" w:rsidRPr="00CE6C2F" w:rsidRDefault="00914404" w:rsidP="00914404">
      <w:pPr>
        <w:ind w:left="-567"/>
        <w:jc w:val="center"/>
        <w:rPr>
          <w:rFonts w:ascii="Times New Roman" w:hAnsi="Times New Roman" w:cs="Times New Roman"/>
          <w:sz w:val="28"/>
          <w:szCs w:val="28"/>
        </w:rPr>
      </w:pPr>
    </w:p>
    <w:p w:rsidR="00914404" w:rsidRPr="00CE6C2F" w:rsidRDefault="00914404" w:rsidP="00914404">
      <w:pPr>
        <w:ind w:left="-567"/>
        <w:jc w:val="center"/>
        <w:rPr>
          <w:rFonts w:ascii="Times New Roman" w:hAnsi="Times New Roman" w:cs="Times New Roman"/>
          <w:b/>
          <w:sz w:val="48"/>
          <w:szCs w:val="48"/>
        </w:rPr>
      </w:pPr>
    </w:p>
    <w:p w:rsidR="00914404" w:rsidRPr="00CE6C2F" w:rsidRDefault="00914404" w:rsidP="00914404">
      <w:pPr>
        <w:ind w:left="-567"/>
        <w:jc w:val="center"/>
        <w:rPr>
          <w:rFonts w:ascii="Times New Roman" w:hAnsi="Times New Roman" w:cs="Times New Roman"/>
          <w:b/>
          <w:sz w:val="48"/>
          <w:szCs w:val="48"/>
        </w:rPr>
      </w:pPr>
      <w:r w:rsidRPr="00CE6C2F">
        <w:rPr>
          <w:rFonts w:ascii="Times New Roman" w:hAnsi="Times New Roman" w:cs="Times New Roman"/>
          <w:b/>
          <w:sz w:val="48"/>
          <w:szCs w:val="48"/>
        </w:rPr>
        <w:t>Кон</w:t>
      </w:r>
      <w:r>
        <w:rPr>
          <w:rFonts w:ascii="Times New Roman" w:hAnsi="Times New Roman" w:cs="Times New Roman"/>
          <w:b/>
          <w:sz w:val="48"/>
          <w:szCs w:val="48"/>
        </w:rPr>
        <w:t>сультация для педагогов на тему</w:t>
      </w:r>
      <w:r w:rsidRPr="00CE6C2F">
        <w:rPr>
          <w:rFonts w:ascii="Times New Roman" w:hAnsi="Times New Roman" w:cs="Times New Roman"/>
          <w:b/>
          <w:sz w:val="48"/>
          <w:szCs w:val="48"/>
        </w:rPr>
        <w:t>:</w:t>
      </w:r>
    </w:p>
    <w:p w:rsidR="00914404" w:rsidRPr="00C01E15" w:rsidRDefault="00914404" w:rsidP="00914404">
      <w:pPr>
        <w:spacing w:after="0" w:line="360" w:lineRule="auto"/>
        <w:ind w:left="57" w:right="709"/>
        <w:jc w:val="center"/>
        <w:rPr>
          <w:rFonts w:ascii="Times New Roman" w:hAnsi="Times New Roman" w:cs="Times New Roman"/>
          <w:b/>
          <w:caps/>
          <w:color w:val="000000" w:themeColor="text1"/>
          <w:sz w:val="28"/>
          <w:szCs w:val="28"/>
        </w:rPr>
      </w:pPr>
      <w:r w:rsidRPr="00C01E15">
        <w:rPr>
          <w:rFonts w:ascii="Times New Roman" w:hAnsi="Times New Roman" w:cs="Times New Roman"/>
          <w:sz w:val="32"/>
          <w:szCs w:val="32"/>
        </w:rPr>
        <w:t>«</w:t>
      </w:r>
      <w:r w:rsidRPr="00C01E15">
        <w:rPr>
          <w:rFonts w:ascii="Times New Roman" w:hAnsi="Times New Roman" w:cs="Times New Roman"/>
          <w:b/>
          <w:caps/>
          <w:color w:val="000000" w:themeColor="text1"/>
          <w:sz w:val="32"/>
          <w:szCs w:val="32"/>
          <w:lang w:eastAsia="ru-RU"/>
        </w:rPr>
        <w:t>Инновационные подходы к коррекции голоса и речи у дошкольников как спо</w:t>
      </w:r>
      <w:bookmarkStart w:id="0" w:name="_GoBack"/>
      <w:bookmarkEnd w:id="0"/>
      <w:r w:rsidRPr="00C01E15">
        <w:rPr>
          <w:rFonts w:ascii="Times New Roman" w:hAnsi="Times New Roman" w:cs="Times New Roman"/>
          <w:b/>
          <w:caps/>
          <w:color w:val="000000" w:themeColor="text1"/>
          <w:sz w:val="32"/>
          <w:szCs w:val="32"/>
          <w:lang w:eastAsia="ru-RU"/>
        </w:rPr>
        <w:t>соб расширения образовательного пространства</w:t>
      </w:r>
      <w:r w:rsidRPr="00CE6C2F">
        <w:rPr>
          <w:rFonts w:ascii="Times New Roman" w:hAnsi="Times New Roman" w:cs="Times New Roman"/>
          <w:sz w:val="52"/>
          <w:szCs w:val="52"/>
        </w:rPr>
        <w:t>»</w:t>
      </w:r>
    </w:p>
    <w:p w:rsidR="00914404" w:rsidRPr="00CE6C2F" w:rsidRDefault="00914404" w:rsidP="00914404">
      <w:pPr>
        <w:ind w:left="-567"/>
        <w:jc w:val="center"/>
        <w:rPr>
          <w:rFonts w:ascii="Times New Roman" w:hAnsi="Times New Roman" w:cs="Times New Roman"/>
          <w:sz w:val="28"/>
          <w:szCs w:val="28"/>
        </w:rPr>
      </w:pPr>
    </w:p>
    <w:p w:rsidR="00914404" w:rsidRPr="00CE6C2F" w:rsidRDefault="00914404" w:rsidP="00914404">
      <w:pPr>
        <w:rPr>
          <w:rFonts w:ascii="Times New Roman" w:hAnsi="Times New Roman" w:cs="Times New Roman"/>
          <w:sz w:val="28"/>
          <w:szCs w:val="28"/>
        </w:rPr>
      </w:pPr>
    </w:p>
    <w:p w:rsidR="00914404" w:rsidRDefault="00914404" w:rsidP="00914404">
      <w:pPr>
        <w:ind w:left="-567"/>
        <w:jc w:val="center"/>
        <w:rPr>
          <w:rFonts w:ascii="Times New Roman" w:hAnsi="Times New Roman" w:cs="Times New Roman"/>
          <w:sz w:val="28"/>
          <w:szCs w:val="28"/>
        </w:rPr>
      </w:pPr>
    </w:p>
    <w:p w:rsidR="00914404" w:rsidRPr="00CE6C2F" w:rsidRDefault="00914404" w:rsidP="00914404">
      <w:pPr>
        <w:ind w:left="-567"/>
        <w:jc w:val="center"/>
        <w:rPr>
          <w:rFonts w:ascii="Times New Roman" w:hAnsi="Times New Roman" w:cs="Times New Roman"/>
          <w:sz w:val="28"/>
          <w:szCs w:val="28"/>
        </w:rPr>
      </w:pPr>
    </w:p>
    <w:p w:rsidR="00914404" w:rsidRPr="00CE6C2F" w:rsidRDefault="00914404" w:rsidP="00914404">
      <w:pPr>
        <w:ind w:left="-567"/>
        <w:jc w:val="center"/>
        <w:rPr>
          <w:rFonts w:ascii="Times New Roman" w:hAnsi="Times New Roman" w:cs="Times New Roman"/>
          <w:sz w:val="28"/>
          <w:szCs w:val="28"/>
        </w:rPr>
      </w:pPr>
    </w:p>
    <w:p w:rsidR="00914404" w:rsidRPr="00CE6C2F" w:rsidRDefault="00914404" w:rsidP="00914404">
      <w:pPr>
        <w:ind w:left="-567"/>
        <w:jc w:val="right"/>
        <w:rPr>
          <w:rFonts w:ascii="Times New Roman" w:hAnsi="Times New Roman" w:cs="Times New Roman"/>
          <w:b/>
          <w:sz w:val="28"/>
          <w:szCs w:val="28"/>
        </w:rPr>
      </w:pPr>
      <w:r w:rsidRPr="00CE6C2F">
        <w:rPr>
          <w:rFonts w:ascii="Times New Roman" w:hAnsi="Times New Roman" w:cs="Times New Roman"/>
          <w:b/>
          <w:sz w:val="28"/>
          <w:szCs w:val="28"/>
        </w:rPr>
        <w:t>Подготовила:</w:t>
      </w:r>
    </w:p>
    <w:p w:rsidR="00914404" w:rsidRPr="00CE6C2F" w:rsidRDefault="00914404" w:rsidP="00914404">
      <w:pPr>
        <w:ind w:left="-567"/>
        <w:jc w:val="right"/>
        <w:rPr>
          <w:rFonts w:ascii="Times New Roman" w:hAnsi="Times New Roman" w:cs="Times New Roman"/>
          <w:b/>
          <w:color w:val="000000" w:themeColor="text1"/>
          <w:sz w:val="30"/>
          <w:szCs w:val="30"/>
        </w:rPr>
      </w:pPr>
      <w:r>
        <w:rPr>
          <w:rFonts w:ascii="Times New Roman" w:hAnsi="Times New Roman" w:cs="Times New Roman"/>
          <w:sz w:val="28"/>
          <w:szCs w:val="28"/>
        </w:rPr>
        <w:t>учитель-</w:t>
      </w:r>
      <w:r w:rsidRPr="00CE6C2F">
        <w:rPr>
          <w:rFonts w:ascii="Times New Roman" w:hAnsi="Times New Roman" w:cs="Times New Roman"/>
          <w:sz w:val="28"/>
          <w:szCs w:val="28"/>
        </w:rPr>
        <w:t xml:space="preserve">логопед </w:t>
      </w:r>
      <w:r w:rsidRPr="00CE6C2F">
        <w:rPr>
          <w:rFonts w:ascii="Times New Roman" w:hAnsi="Times New Roman" w:cs="Times New Roman"/>
          <w:sz w:val="28"/>
          <w:szCs w:val="28"/>
        </w:rPr>
        <w:br/>
        <w:t xml:space="preserve">Зуева К. Р. </w:t>
      </w:r>
    </w:p>
    <w:p w:rsidR="00914404" w:rsidRDefault="00914404" w:rsidP="00914404">
      <w:pPr>
        <w:ind w:left="-567"/>
        <w:jc w:val="center"/>
        <w:rPr>
          <w:rFonts w:ascii="Times New Roman" w:hAnsi="Times New Roman" w:cs="Times New Roman"/>
          <w:b/>
          <w:color w:val="000000" w:themeColor="text1"/>
          <w:sz w:val="30"/>
          <w:szCs w:val="30"/>
        </w:rPr>
      </w:pPr>
    </w:p>
    <w:p w:rsidR="00914404" w:rsidRDefault="00914404" w:rsidP="00914404">
      <w:pPr>
        <w:ind w:left="-567"/>
        <w:jc w:val="center"/>
        <w:rPr>
          <w:rFonts w:ascii="Times New Roman" w:hAnsi="Times New Roman" w:cs="Times New Roman"/>
          <w:b/>
          <w:color w:val="000000" w:themeColor="text1"/>
          <w:sz w:val="30"/>
          <w:szCs w:val="30"/>
        </w:rPr>
      </w:pPr>
    </w:p>
    <w:p w:rsidR="00914404" w:rsidRPr="00CE6C2F" w:rsidRDefault="00914404" w:rsidP="00914404">
      <w:pPr>
        <w:rPr>
          <w:rFonts w:ascii="Times New Roman" w:hAnsi="Times New Roman" w:cs="Times New Roman"/>
          <w:color w:val="000000" w:themeColor="text1"/>
          <w:sz w:val="30"/>
          <w:szCs w:val="30"/>
        </w:rPr>
      </w:pPr>
    </w:p>
    <w:p w:rsidR="00914404" w:rsidRPr="00914404" w:rsidRDefault="00914404" w:rsidP="00914404">
      <w:pPr>
        <w:ind w:left="-567"/>
        <w:jc w:val="center"/>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Пенза 2021</w:t>
      </w:r>
    </w:p>
    <w:p w:rsidR="00334604" w:rsidRPr="0038454D" w:rsidRDefault="00233475" w:rsidP="0038454D">
      <w:pPr>
        <w:spacing w:after="0" w:line="360" w:lineRule="auto"/>
        <w:ind w:left="57" w:right="57" w:firstLine="709"/>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lastRenderedPageBreak/>
        <w:t>Н</w:t>
      </w:r>
      <w:r w:rsidR="00914562" w:rsidRPr="0038454D">
        <w:rPr>
          <w:rFonts w:ascii="Times New Roman" w:hAnsi="Times New Roman" w:cs="Times New Roman"/>
          <w:color w:val="000000" w:themeColor="text1"/>
          <w:sz w:val="28"/>
          <w:szCs w:val="28"/>
        </w:rPr>
        <w:t xml:space="preserve">астоящее время важным и необходимым фактором модернизации современного образования выступают инновации. </w:t>
      </w:r>
      <w:r w:rsidRPr="0038454D">
        <w:rPr>
          <w:rStyle w:val="c5"/>
          <w:rFonts w:ascii="Times New Roman" w:hAnsi="Times New Roman" w:cs="Times New Roman"/>
          <w:color w:val="000000" w:themeColor="text1"/>
          <w:sz w:val="28"/>
          <w:szCs w:val="28"/>
        </w:rPr>
        <w:t>Именно инновации являются наиболее оптимальным средством пов</w:t>
      </w:r>
      <w:r w:rsidR="001B6078" w:rsidRPr="0038454D">
        <w:rPr>
          <w:rStyle w:val="c5"/>
          <w:rFonts w:ascii="Times New Roman" w:hAnsi="Times New Roman" w:cs="Times New Roman"/>
          <w:color w:val="000000" w:themeColor="text1"/>
          <w:sz w:val="28"/>
          <w:szCs w:val="28"/>
        </w:rPr>
        <w:t>ышения эффективности обучения</w:t>
      </w:r>
      <w:r w:rsidRPr="0038454D">
        <w:rPr>
          <w:rStyle w:val="c5"/>
          <w:rFonts w:ascii="Times New Roman" w:hAnsi="Times New Roman" w:cs="Times New Roman"/>
          <w:b/>
          <w:color w:val="000000" w:themeColor="text1"/>
          <w:sz w:val="28"/>
          <w:szCs w:val="28"/>
        </w:rPr>
        <w:t>. Инновация</w:t>
      </w:r>
      <w:r w:rsidRPr="0038454D">
        <w:rPr>
          <w:rStyle w:val="c5"/>
          <w:rFonts w:ascii="Times New Roman" w:hAnsi="Times New Roman" w:cs="Times New Roman"/>
          <w:color w:val="000000" w:themeColor="text1"/>
          <w:sz w:val="28"/>
          <w:szCs w:val="28"/>
        </w:rPr>
        <w:t xml:space="preserve"> означает новшество, новизну, изменение; применительно к педагогическому процессу - это введение нового во все компоненты педагогической системы - формы обучения и воспитания, организацию</w:t>
      </w:r>
      <w:r w:rsidR="007715F9" w:rsidRPr="0038454D">
        <w:rPr>
          <w:rStyle w:val="c5"/>
          <w:rFonts w:ascii="Times New Roman" w:hAnsi="Times New Roman" w:cs="Times New Roman"/>
          <w:color w:val="000000" w:themeColor="text1"/>
          <w:sz w:val="28"/>
          <w:szCs w:val="28"/>
        </w:rPr>
        <w:t xml:space="preserve"> совместной деятельности педагога и воспитанника</w:t>
      </w:r>
      <w:r w:rsidRPr="0038454D">
        <w:rPr>
          <w:rStyle w:val="c5"/>
          <w:rFonts w:ascii="Times New Roman" w:hAnsi="Times New Roman" w:cs="Times New Roman"/>
          <w:color w:val="000000" w:themeColor="text1"/>
          <w:sz w:val="28"/>
          <w:szCs w:val="28"/>
        </w:rPr>
        <w:t>, их методическое обеспечение.</w:t>
      </w:r>
      <w:r w:rsidR="0038454D">
        <w:rPr>
          <w:rStyle w:val="c5"/>
          <w:rFonts w:ascii="Times New Roman" w:hAnsi="Times New Roman" w:cs="Times New Roman"/>
          <w:color w:val="000000" w:themeColor="text1"/>
          <w:sz w:val="28"/>
          <w:szCs w:val="28"/>
        </w:rPr>
        <w:t xml:space="preserve"> </w:t>
      </w:r>
      <w:r w:rsidRPr="0038454D">
        <w:rPr>
          <w:rStyle w:val="c5"/>
          <w:rFonts w:ascii="Times New Roman" w:hAnsi="Times New Roman" w:cs="Times New Roman"/>
          <w:color w:val="000000" w:themeColor="text1"/>
          <w:sz w:val="28"/>
          <w:szCs w:val="28"/>
        </w:rPr>
        <w:t xml:space="preserve">Инновационный подход к воспитанию означает введение и использование </w:t>
      </w:r>
      <w:r w:rsidRPr="0038454D">
        <w:rPr>
          <w:rStyle w:val="c5"/>
          <w:rFonts w:ascii="Times New Roman" w:hAnsi="Times New Roman" w:cs="Times New Roman"/>
          <w:b/>
          <w:color w:val="000000" w:themeColor="text1"/>
          <w:sz w:val="28"/>
          <w:szCs w:val="28"/>
        </w:rPr>
        <w:t>педагогических инноваций</w:t>
      </w:r>
      <w:r w:rsidRPr="0038454D">
        <w:rPr>
          <w:rStyle w:val="c5"/>
          <w:rFonts w:ascii="Times New Roman" w:hAnsi="Times New Roman" w:cs="Times New Roman"/>
          <w:color w:val="000000" w:themeColor="text1"/>
          <w:sz w:val="28"/>
          <w:szCs w:val="28"/>
        </w:rPr>
        <w:t>.</w:t>
      </w:r>
      <w:r w:rsidR="00914562" w:rsidRPr="0038454D">
        <w:rPr>
          <w:rFonts w:ascii="Times New Roman" w:hAnsi="Times New Roman" w:cs="Times New Roman"/>
          <w:color w:val="000000" w:themeColor="text1"/>
          <w:sz w:val="28"/>
          <w:szCs w:val="28"/>
        </w:rPr>
        <w:br/>
      </w:r>
      <w:r w:rsidR="0038454D">
        <w:rPr>
          <w:rFonts w:ascii="Times New Roman" w:hAnsi="Times New Roman" w:cs="Times New Roman"/>
          <w:color w:val="000000" w:themeColor="text1"/>
          <w:sz w:val="28"/>
          <w:szCs w:val="28"/>
        </w:rPr>
        <w:t xml:space="preserve">         </w:t>
      </w:r>
      <w:r w:rsidR="00334604" w:rsidRPr="0038454D">
        <w:rPr>
          <w:rFonts w:ascii="Times New Roman" w:hAnsi="Times New Roman" w:cs="Times New Roman"/>
          <w:color w:val="000000" w:themeColor="text1"/>
          <w:sz w:val="28"/>
          <w:szCs w:val="28"/>
        </w:rPr>
        <w:t xml:space="preserve">В условиях жизни современного общества всё больше проявляется тенденция </w:t>
      </w:r>
      <w:r w:rsidR="00334604" w:rsidRPr="0038454D">
        <w:rPr>
          <w:rFonts w:ascii="Times New Roman" w:hAnsi="Times New Roman" w:cs="Times New Roman"/>
          <w:i/>
          <w:color w:val="000000" w:themeColor="text1"/>
          <w:sz w:val="28"/>
          <w:szCs w:val="28"/>
        </w:rPr>
        <w:t>увеличения числа детей</w:t>
      </w:r>
      <w:r w:rsidR="00334604" w:rsidRPr="0038454D">
        <w:rPr>
          <w:rFonts w:ascii="Times New Roman" w:hAnsi="Times New Roman" w:cs="Times New Roman"/>
          <w:color w:val="000000" w:themeColor="text1"/>
          <w:sz w:val="28"/>
          <w:szCs w:val="28"/>
        </w:rPr>
        <w:t xml:space="preserve"> </w:t>
      </w:r>
      <w:r w:rsidR="00334604" w:rsidRPr="0038454D">
        <w:rPr>
          <w:rFonts w:ascii="Times New Roman" w:hAnsi="Times New Roman" w:cs="Times New Roman"/>
          <w:i/>
          <w:color w:val="000000" w:themeColor="text1"/>
          <w:sz w:val="28"/>
          <w:szCs w:val="28"/>
        </w:rPr>
        <w:t xml:space="preserve">с </w:t>
      </w:r>
      <w:r w:rsidR="00324F9C" w:rsidRPr="0038454D">
        <w:rPr>
          <w:rFonts w:ascii="Times New Roman" w:hAnsi="Times New Roman" w:cs="Times New Roman"/>
          <w:i/>
          <w:color w:val="000000" w:themeColor="text1"/>
          <w:sz w:val="28"/>
          <w:szCs w:val="28"/>
        </w:rPr>
        <w:t>нарушениями голоса</w:t>
      </w:r>
      <w:r w:rsidR="00324F9C" w:rsidRPr="0038454D">
        <w:rPr>
          <w:rFonts w:ascii="Times New Roman" w:hAnsi="Times New Roman" w:cs="Times New Roman"/>
          <w:color w:val="000000" w:themeColor="text1"/>
          <w:sz w:val="28"/>
          <w:szCs w:val="28"/>
        </w:rPr>
        <w:t xml:space="preserve"> и </w:t>
      </w:r>
      <w:r w:rsidR="00334604" w:rsidRPr="0038454D">
        <w:rPr>
          <w:rFonts w:ascii="Times New Roman" w:hAnsi="Times New Roman" w:cs="Times New Roman"/>
          <w:color w:val="000000" w:themeColor="text1"/>
          <w:sz w:val="28"/>
          <w:szCs w:val="28"/>
        </w:rPr>
        <w:t xml:space="preserve"> звукопроизношения, что связано с </w:t>
      </w:r>
      <w:r w:rsidR="007715F9" w:rsidRPr="0038454D">
        <w:rPr>
          <w:rFonts w:ascii="Times New Roman" w:hAnsi="Times New Roman" w:cs="Times New Roman"/>
          <w:color w:val="000000" w:themeColor="text1"/>
          <w:sz w:val="28"/>
          <w:szCs w:val="28"/>
        </w:rPr>
        <w:t xml:space="preserve">речевыми </w:t>
      </w:r>
      <w:r w:rsidR="000D67B5" w:rsidRPr="0038454D">
        <w:rPr>
          <w:rFonts w:ascii="Times New Roman" w:hAnsi="Times New Roman" w:cs="Times New Roman"/>
          <w:color w:val="000000" w:themeColor="text1"/>
          <w:sz w:val="28"/>
          <w:szCs w:val="28"/>
        </w:rPr>
        <w:t>патологиями</w:t>
      </w:r>
      <w:r w:rsidR="007715F9" w:rsidRPr="0038454D">
        <w:rPr>
          <w:rFonts w:ascii="Times New Roman" w:hAnsi="Times New Roman" w:cs="Times New Roman"/>
          <w:color w:val="000000" w:themeColor="text1"/>
          <w:sz w:val="28"/>
          <w:szCs w:val="28"/>
        </w:rPr>
        <w:t xml:space="preserve">, </w:t>
      </w:r>
      <w:r w:rsidR="00334604" w:rsidRPr="0038454D">
        <w:rPr>
          <w:rFonts w:ascii="Times New Roman" w:hAnsi="Times New Roman" w:cs="Times New Roman"/>
          <w:color w:val="000000" w:themeColor="text1"/>
          <w:sz w:val="28"/>
          <w:szCs w:val="28"/>
        </w:rPr>
        <w:t xml:space="preserve">респираторными инфекциями и аллергическими заболеваниями. Поэтому </w:t>
      </w:r>
      <w:r w:rsidR="007715F9" w:rsidRPr="0038454D">
        <w:rPr>
          <w:rFonts w:ascii="Times New Roman" w:hAnsi="Times New Roman" w:cs="Times New Roman"/>
          <w:color w:val="000000" w:themeColor="text1"/>
          <w:sz w:val="28"/>
          <w:szCs w:val="28"/>
        </w:rPr>
        <w:t xml:space="preserve">так </w:t>
      </w:r>
      <w:r w:rsidR="007715F9" w:rsidRPr="0038454D">
        <w:rPr>
          <w:rFonts w:ascii="Times New Roman" w:hAnsi="Times New Roman" w:cs="Times New Roman"/>
          <w:i/>
          <w:color w:val="000000" w:themeColor="text1"/>
          <w:sz w:val="28"/>
          <w:szCs w:val="28"/>
        </w:rPr>
        <w:t xml:space="preserve">важно </w:t>
      </w:r>
      <w:r w:rsidR="00334604" w:rsidRPr="0038454D">
        <w:rPr>
          <w:rFonts w:ascii="Times New Roman" w:hAnsi="Times New Roman" w:cs="Times New Roman"/>
          <w:color w:val="000000" w:themeColor="text1"/>
          <w:sz w:val="28"/>
          <w:szCs w:val="28"/>
        </w:rPr>
        <w:t xml:space="preserve"> соблюдение ме</w:t>
      </w:r>
      <w:r w:rsidR="00B944F1" w:rsidRPr="0038454D">
        <w:rPr>
          <w:rFonts w:ascii="Times New Roman" w:hAnsi="Times New Roman" w:cs="Times New Roman"/>
          <w:color w:val="000000" w:themeColor="text1"/>
          <w:sz w:val="28"/>
          <w:szCs w:val="28"/>
        </w:rPr>
        <w:t xml:space="preserve">р профилактики и гигиены голоса, использовании современных методов воздействия на все речевые аспекты. </w:t>
      </w:r>
    </w:p>
    <w:p w:rsidR="00334604" w:rsidRPr="0038454D" w:rsidRDefault="006F1E99" w:rsidP="0038454D">
      <w:pPr>
        <w:spacing w:after="0" w:line="360" w:lineRule="auto"/>
        <w:ind w:left="57" w:right="57" w:firstLine="709"/>
        <w:jc w:val="both"/>
        <w:rPr>
          <w:rFonts w:ascii="Times New Roman" w:eastAsia="Times New Roman" w:hAnsi="Times New Roman" w:cs="Times New Roman"/>
          <w:color w:val="000000" w:themeColor="text1"/>
          <w:sz w:val="28"/>
          <w:szCs w:val="28"/>
          <w:lang w:eastAsia="ru-RU"/>
        </w:rPr>
      </w:pPr>
      <w:r w:rsidRPr="0038454D">
        <w:rPr>
          <w:rFonts w:ascii="Times New Roman" w:eastAsia="Times New Roman" w:hAnsi="Times New Roman" w:cs="Times New Roman"/>
          <w:color w:val="000000" w:themeColor="text1"/>
          <w:sz w:val="28"/>
          <w:szCs w:val="28"/>
          <w:lang w:eastAsia="ru-RU"/>
        </w:rPr>
        <w:t xml:space="preserve">Длительное расстройство голосовой функции ведет к затруднению межличностных отношений, нарушению процесса социальной адаптации, что негативно сказывается на общем развитии, нервно-психическом состоянии и формировании </w:t>
      </w:r>
      <w:r w:rsidR="000D67B5" w:rsidRPr="0038454D">
        <w:rPr>
          <w:rFonts w:ascii="Times New Roman" w:eastAsia="Times New Roman" w:hAnsi="Times New Roman" w:cs="Times New Roman"/>
          <w:color w:val="000000" w:themeColor="text1"/>
          <w:sz w:val="28"/>
          <w:szCs w:val="28"/>
          <w:lang w:eastAsia="ru-RU"/>
        </w:rPr>
        <w:t>личности ребенка.</w:t>
      </w:r>
    </w:p>
    <w:p w:rsidR="00E11C13" w:rsidRPr="0038454D" w:rsidRDefault="00FF35A7" w:rsidP="0038454D">
      <w:pPr>
        <w:spacing w:after="0" w:line="360" w:lineRule="auto"/>
        <w:ind w:left="57" w:right="57" w:firstLine="709"/>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ab/>
        <w:t>Работа над голосом затрагивает все его качества</w:t>
      </w:r>
      <w:r w:rsidR="008F7046" w:rsidRPr="0038454D">
        <w:rPr>
          <w:rFonts w:ascii="Times New Roman" w:hAnsi="Times New Roman" w:cs="Times New Roman"/>
          <w:color w:val="000000" w:themeColor="text1"/>
          <w:sz w:val="28"/>
          <w:szCs w:val="28"/>
        </w:rPr>
        <w:t xml:space="preserve"> и тесно связана с просодикой. Просодия понимается как членение речи и соединение расчленённых частей, таких как повышение и понижение основного тона, расстановка ударений, относительное ускорение или замедление речи и разрыв произнесения.</w:t>
      </w:r>
      <w:r w:rsidR="008F7046" w:rsidRPr="0038454D">
        <w:rPr>
          <w:rFonts w:ascii="Times New Roman" w:hAnsi="Times New Roman" w:cs="Times New Roman"/>
          <w:color w:val="000000" w:themeColor="text1"/>
          <w:sz w:val="28"/>
          <w:szCs w:val="28"/>
        </w:rPr>
        <w:br/>
        <w:t xml:space="preserve">     </w:t>
      </w:r>
      <w:r w:rsidR="008F7046" w:rsidRPr="0038454D">
        <w:rPr>
          <w:rFonts w:ascii="Times New Roman" w:hAnsi="Times New Roman" w:cs="Times New Roman"/>
          <w:b/>
          <w:color w:val="000000" w:themeColor="text1"/>
          <w:sz w:val="28"/>
          <w:szCs w:val="28"/>
        </w:rPr>
        <w:t xml:space="preserve">Просодика </w:t>
      </w:r>
      <w:r w:rsidR="008F7046" w:rsidRPr="0038454D">
        <w:rPr>
          <w:rFonts w:ascii="Times New Roman" w:hAnsi="Times New Roman" w:cs="Times New Roman"/>
          <w:color w:val="000000" w:themeColor="text1"/>
          <w:sz w:val="28"/>
          <w:szCs w:val="28"/>
        </w:rPr>
        <w:t>− важная составляющая правильной и четкой ре</w:t>
      </w:r>
      <w:r w:rsidR="00EF266F" w:rsidRPr="0038454D">
        <w:rPr>
          <w:rFonts w:ascii="Times New Roman" w:hAnsi="Times New Roman" w:cs="Times New Roman"/>
          <w:color w:val="000000" w:themeColor="text1"/>
          <w:sz w:val="28"/>
          <w:szCs w:val="28"/>
        </w:rPr>
        <w:t>чи. Именно она</w:t>
      </w:r>
      <w:r w:rsidR="008F7046" w:rsidRPr="0038454D">
        <w:rPr>
          <w:rFonts w:ascii="Times New Roman" w:hAnsi="Times New Roman" w:cs="Times New Roman"/>
          <w:color w:val="000000" w:themeColor="text1"/>
          <w:sz w:val="28"/>
          <w:szCs w:val="28"/>
        </w:rPr>
        <w:t xml:space="preserve"> делает речь выразительной. Сформированность всех перечисленных на слайде  компонентов является главной задачей коррекционной работы над голосом. </w:t>
      </w:r>
    </w:p>
    <w:p w:rsidR="008F7046" w:rsidRPr="0038454D" w:rsidRDefault="00E11C13" w:rsidP="0038454D">
      <w:pPr>
        <w:pStyle w:val="a5"/>
        <w:shd w:val="clear" w:color="auto" w:fill="FFFFFF"/>
        <w:spacing w:before="0" w:beforeAutospacing="0" w:after="0" w:afterAutospacing="0" w:line="360" w:lineRule="auto"/>
        <w:ind w:left="57" w:right="57" w:firstLine="709"/>
        <w:jc w:val="both"/>
        <w:rPr>
          <w:color w:val="000000" w:themeColor="text1"/>
          <w:sz w:val="28"/>
          <w:szCs w:val="28"/>
          <w:shd w:val="clear" w:color="auto" w:fill="FFFFFF"/>
        </w:rPr>
      </w:pPr>
      <w:r w:rsidRPr="0038454D">
        <w:rPr>
          <w:color w:val="000000" w:themeColor="text1"/>
          <w:sz w:val="28"/>
          <w:szCs w:val="28"/>
          <w:shd w:val="clear" w:color="auto" w:fill="FFFFFF"/>
        </w:rPr>
        <w:t xml:space="preserve">Коррекционная работа с  детьми по формированию просодической стороны речи должна решать множество </w:t>
      </w:r>
      <w:r w:rsidRPr="0038454D">
        <w:rPr>
          <w:b/>
          <w:color w:val="000000" w:themeColor="text1"/>
          <w:sz w:val="28"/>
          <w:szCs w:val="28"/>
          <w:shd w:val="clear" w:color="auto" w:fill="FFFFFF"/>
        </w:rPr>
        <w:t>задач,</w:t>
      </w:r>
      <w:r w:rsidRPr="0038454D">
        <w:rPr>
          <w:color w:val="000000" w:themeColor="text1"/>
          <w:sz w:val="28"/>
          <w:szCs w:val="28"/>
          <w:shd w:val="clear" w:color="auto" w:fill="FFFFFF"/>
        </w:rPr>
        <w:t xml:space="preserve"> направленных на развитие речевого дыхания, ритма, темпа, силы и модуляции голоса. А также на формирование восприятия и воспроизведения основных интонационных типов, развитие </w:t>
      </w:r>
      <w:r w:rsidRPr="0038454D">
        <w:rPr>
          <w:color w:val="000000" w:themeColor="text1"/>
          <w:sz w:val="28"/>
          <w:szCs w:val="28"/>
          <w:shd w:val="clear" w:color="auto" w:fill="FFFFFF"/>
        </w:rPr>
        <w:lastRenderedPageBreak/>
        <w:t>эмоциональной отзывчивости ребенка и умения передавать с помощью интонации определенные чувства и настроения.</w:t>
      </w:r>
    </w:p>
    <w:p w:rsidR="00E11C13" w:rsidRPr="0038454D" w:rsidRDefault="00345251" w:rsidP="0038454D">
      <w:pPr>
        <w:spacing w:after="0" w:line="360" w:lineRule="auto"/>
        <w:ind w:left="57" w:right="57" w:firstLine="709"/>
        <w:rPr>
          <w:rFonts w:ascii="Times New Roman" w:hAnsi="Times New Roman" w:cs="Times New Roman"/>
          <w:caps/>
          <w:color w:val="000000" w:themeColor="text1"/>
          <w:sz w:val="28"/>
          <w:szCs w:val="28"/>
          <w:lang w:eastAsia="ru-RU"/>
        </w:rPr>
      </w:pPr>
      <w:r w:rsidRPr="0038454D">
        <w:rPr>
          <w:rFonts w:ascii="Times New Roman" w:hAnsi="Times New Roman" w:cs="Times New Roman"/>
          <w:color w:val="000000" w:themeColor="text1"/>
          <w:sz w:val="28"/>
          <w:szCs w:val="28"/>
          <w:shd w:val="clear" w:color="auto" w:fill="FFFFFF"/>
        </w:rPr>
        <w:t xml:space="preserve">Одним из важных условий в речевом развитии дошкольника отводится </w:t>
      </w:r>
      <w:r w:rsidRPr="0038454D">
        <w:rPr>
          <w:rFonts w:ascii="Times New Roman" w:hAnsi="Times New Roman" w:cs="Times New Roman"/>
          <w:b/>
          <w:color w:val="000000" w:themeColor="text1"/>
          <w:sz w:val="28"/>
          <w:szCs w:val="28"/>
          <w:shd w:val="clear" w:color="auto" w:fill="FFFFFF"/>
        </w:rPr>
        <w:t>предметно развивающей среде,</w:t>
      </w:r>
      <w:r w:rsidRPr="0038454D">
        <w:rPr>
          <w:rFonts w:ascii="Times New Roman" w:hAnsi="Times New Roman" w:cs="Times New Roman"/>
          <w:color w:val="000000" w:themeColor="text1"/>
          <w:sz w:val="28"/>
          <w:szCs w:val="28"/>
          <w:shd w:val="clear" w:color="auto" w:fill="FFFFFF"/>
        </w:rPr>
        <w:t xml:space="preserve"> она предоставляет возможность развития всех компонентов речи.</w:t>
      </w:r>
      <w:r w:rsidR="00BC11FC" w:rsidRPr="0038454D">
        <w:rPr>
          <w:rFonts w:ascii="Times New Roman" w:hAnsi="Times New Roman" w:cs="Times New Roman"/>
          <w:color w:val="000000" w:themeColor="text1"/>
          <w:sz w:val="28"/>
          <w:szCs w:val="28"/>
          <w:shd w:val="clear" w:color="auto" w:fill="FFFFFF"/>
        </w:rPr>
        <w:t xml:space="preserve"> </w:t>
      </w:r>
      <w:r w:rsidRPr="0038454D">
        <w:rPr>
          <w:rFonts w:ascii="Times New Roman" w:hAnsi="Times New Roman" w:cs="Times New Roman"/>
          <w:color w:val="000000" w:themeColor="text1"/>
          <w:sz w:val="28"/>
          <w:szCs w:val="28"/>
          <w:shd w:val="clear" w:color="auto" w:fill="FFFFFF"/>
        </w:rPr>
        <w:t xml:space="preserve">Именно для этого создаются зоны «Речевого развития» и сегодня на примере логопедического кабинета предлагаю рассмотреть варианты наполнением  </w:t>
      </w:r>
      <w:r w:rsidR="00BC11FC" w:rsidRPr="0038454D">
        <w:rPr>
          <w:rFonts w:ascii="Times New Roman" w:hAnsi="Times New Roman" w:cs="Times New Roman"/>
          <w:color w:val="000000" w:themeColor="text1"/>
          <w:sz w:val="28"/>
          <w:szCs w:val="28"/>
          <w:shd w:val="clear" w:color="auto" w:fill="FFFFFF"/>
        </w:rPr>
        <w:t xml:space="preserve">предметно развивающей среды для </w:t>
      </w:r>
      <w:r w:rsidR="00BB32E0" w:rsidRPr="0038454D">
        <w:rPr>
          <w:rFonts w:ascii="Times New Roman" w:hAnsi="Times New Roman" w:cs="Times New Roman"/>
          <w:color w:val="000000" w:themeColor="text1"/>
          <w:sz w:val="28"/>
          <w:szCs w:val="28"/>
          <w:shd w:val="clear" w:color="auto" w:fill="FFFFFF"/>
        </w:rPr>
        <w:t xml:space="preserve">развитию просодической стороны речи. Я думаю в большинстве групп многое уже есть , надеюсь каждый найдёт что-то ещё. </w:t>
      </w:r>
    </w:p>
    <w:p w:rsidR="008B19A6" w:rsidRPr="0038454D" w:rsidRDefault="008B19A6" w:rsidP="0038454D">
      <w:pPr>
        <w:widowControl w:val="0"/>
        <w:autoSpaceDE w:val="0"/>
        <w:autoSpaceDN w:val="0"/>
        <w:adjustRightInd w:val="0"/>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 xml:space="preserve">Преодоление голосовых и фонетических нарушений проводилось по </w:t>
      </w:r>
      <w:r w:rsidRPr="0038454D">
        <w:rPr>
          <w:rFonts w:ascii="Times New Roman" w:hAnsi="Times New Roman" w:cs="Times New Roman"/>
          <w:b/>
          <w:color w:val="000000" w:themeColor="text1"/>
          <w:sz w:val="28"/>
          <w:szCs w:val="28"/>
        </w:rPr>
        <w:t>следующим направлениям</w:t>
      </w:r>
      <w:r w:rsidRPr="0038454D">
        <w:rPr>
          <w:rFonts w:ascii="Times New Roman" w:hAnsi="Times New Roman" w:cs="Times New Roman"/>
          <w:color w:val="000000" w:themeColor="text1"/>
          <w:sz w:val="28"/>
          <w:szCs w:val="28"/>
        </w:rPr>
        <w:t>:</w:t>
      </w:r>
    </w:p>
    <w:p w:rsidR="008B19A6" w:rsidRPr="0038454D" w:rsidRDefault="00BB32E0" w:rsidP="0038454D">
      <w:pPr>
        <w:widowControl w:val="0"/>
        <w:autoSpaceDE w:val="0"/>
        <w:autoSpaceDN w:val="0"/>
        <w:adjustRightInd w:val="0"/>
        <w:spacing w:after="0" w:line="360" w:lineRule="auto"/>
        <w:ind w:left="57" w:right="57" w:firstLine="709"/>
        <w:jc w:val="center"/>
        <w:rPr>
          <w:rFonts w:ascii="Times New Roman" w:hAnsi="Times New Roman" w:cs="Times New Roman"/>
          <w:color w:val="000000" w:themeColor="text1"/>
          <w:sz w:val="28"/>
          <w:szCs w:val="28"/>
          <w:shd w:val="clear" w:color="auto" w:fill="FFFFFF"/>
        </w:rPr>
      </w:pPr>
      <w:r w:rsidRPr="0038454D">
        <w:rPr>
          <w:rFonts w:ascii="Times New Roman" w:hAnsi="Times New Roman" w:cs="Times New Roman"/>
          <w:b/>
          <w:color w:val="000000" w:themeColor="text1"/>
          <w:sz w:val="28"/>
          <w:szCs w:val="28"/>
        </w:rPr>
        <w:t>Развитие</w:t>
      </w:r>
      <w:r w:rsidR="008B19A6" w:rsidRPr="0038454D">
        <w:rPr>
          <w:rFonts w:ascii="Times New Roman" w:hAnsi="Times New Roman" w:cs="Times New Roman"/>
          <w:b/>
          <w:color w:val="000000" w:themeColor="text1"/>
          <w:sz w:val="28"/>
          <w:szCs w:val="28"/>
        </w:rPr>
        <w:t xml:space="preserve"> дыхания</w:t>
      </w:r>
      <w:r w:rsidR="008B19A6" w:rsidRPr="0038454D">
        <w:rPr>
          <w:rFonts w:ascii="Times New Roman" w:hAnsi="Times New Roman" w:cs="Times New Roman"/>
          <w:color w:val="000000" w:themeColor="text1"/>
          <w:sz w:val="28"/>
          <w:szCs w:val="28"/>
        </w:rPr>
        <w:t>.</w:t>
      </w:r>
    </w:p>
    <w:p w:rsidR="00050A01" w:rsidRPr="0038454D" w:rsidRDefault="00834923" w:rsidP="0038454D">
      <w:pPr>
        <w:widowControl w:val="0"/>
        <w:autoSpaceDE w:val="0"/>
        <w:autoSpaceDN w:val="0"/>
        <w:adjustRightInd w:val="0"/>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 xml:space="preserve">Целесообразно </w:t>
      </w:r>
      <w:r w:rsidR="008B19A6" w:rsidRPr="0038454D">
        <w:rPr>
          <w:rFonts w:ascii="Times New Roman" w:hAnsi="Times New Roman" w:cs="Times New Roman"/>
          <w:color w:val="000000" w:themeColor="text1"/>
          <w:sz w:val="28"/>
          <w:szCs w:val="28"/>
        </w:rPr>
        <w:t>начинать с постановки правильного дыхания.</w:t>
      </w:r>
      <w:r w:rsidR="00F7094F" w:rsidRPr="0038454D">
        <w:rPr>
          <w:rFonts w:ascii="Times New Roman" w:hAnsi="Times New Roman" w:cs="Times New Roman"/>
          <w:color w:val="000000" w:themeColor="text1"/>
          <w:sz w:val="28"/>
          <w:szCs w:val="28"/>
        </w:rPr>
        <w:t xml:space="preserve"> Первоначально проводится работа над развитием длительного выдоха без участия речи. При этом важно следить за тем, чтобы дети не поднимали плечи, излишне не напрягали мышцы дыхательного аппарата, чтобы выдох был плавным, постепенным, длительным. </w:t>
      </w:r>
      <w:r w:rsidR="00B61949" w:rsidRPr="0038454D">
        <w:rPr>
          <w:rFonts w:ascii="Times New Roman" w:hAnsi="Times New Roman" w:cs="Times New Roman"/>
          <w:color w:val="000000" w:themeColor="text1"/>
          <w:sz w:val="28"/>
          <w:szCs w:val="28"/>
        </w:rPr>
        <w:t>Все упражнения строго контролируются, выдох производился плавно под счет, в проветренном помещении, до еды.</w:t>
      </w:r>
      <w:r w:rsidR="00B61949" w:rsidRPr="0038454D">
        <w:rPr>
          <w:rFonts w:ascii="Times New Roman" w:hAnsi="Times New Roman" w:cs="Times New Roman"/>
          <w:color w:val="000000" w:themeColor="text1"/>
          <w:sz w:val="28"/>
          <w:szCs w:val="28"/>
        </w:rPr>
        <w:br/>
      </w:r>
      <w:r w:rsidR="00F7094F" w:rsidRPr="0038454D">
        <w:rPr>
          <w:rFonts w:ascii="Times New Roman" w:hAnsi="Times New Roman" w:cs="Times New Roman"/>
          <w:color w:val="000000" w:themeColor="text1"/>
          <w:sz w:val="28"/>
          <w:szCs w:val="28"/>
        </w:rPr>
        <w:t>Вырабатывается нижнер</w:t>
      </w:r>
      <w:r w:rsidR="00B61949" w:rsidRPr="0038454D">
        <w:rPr>
          <w:rFonts w:ascii="Times New Roman" w:hAnsi="Times New Roman" w:cs="Times New Roman"/>
          <w:color w:val="000000" w:themeColor="text1"/>
          <w:sz w:val="28"/>
          <w:szCs w:val="28"/>
        </w:rPr>
        <w:t>ёберное, диафрагмальное дыхание </w:t>
      </w:r>
      <w:r w:rsidR="006F1E99" w:rsidRPr="0038454D">
        <w:rPr>
          <w:rFonts w:ascii="Times New Roman" w:hAnsi="Times New Roman" w:cs="Times New Roman"/>
          <w:color w:val="000000" w:themeColor="text1"/>
          <w:sz w:val="28"/>
          <w:szCs w:val="28"/>
        </w:rPr>
        <w:t>еды.</w:t>
      </w:r>
      <w:r w:rsidR="00BB32E0" w:rsidRPr="0038454D">
        <w:rPr>
          <w:rFonts w:ascii="Times New Roman" w:hAnsi="Times New Roman" w:cs="Times New Roman"/>
          <w:color w:val="000000" w:themeColor="text1"/>
          <w:sz w:val="28"/>
          <w:szCs w:val="28"/>
        </w:rPr>
        <w:br/>
        <w:t>Так же используют</w:t>
      </w:r>
      <w:r w:rsidR="006F1E99" w:rsidRPr="0038454D">
        <w:rPr>
          <w:rFonts w:ascii="Times New Roman" w:hAnsi="Times New Roman" w:cs="Times New Roman"/>
          <w:color w:val="000000" w:themeColor="text1"/>
          <w:sz w:val="28"/>
          <w:szCs w:val="28"/>
        </w:rPr>
        <w:t xml:space="preserve"> надувание м</w:t>
      </w:r>
      <w:r w:rsidR="00B61949" w:rsidRPr="0038454D">
        <w:rPr>
          <w:rFonts w:ascii="Times New Roman" w:hAnsi="Times New Roman" w:cs="Times New Roman"/>
          <w:color w:val="000000" w:themeColor="text1"/>
          <w:sz w:val="28"/>
          <w:szCs w:val="28"/>
        </w:rPr>
        <w:t>ыльных пузырей, игра на детских инструментах , раскрути вертушку , сдуй ватку с носа, предметы на ниточках и др.</w:t>
      </w:r>
    </w:p>
    <w:p w:rsidR="00050A01" w:rsidRPr="0038454D" w:rsidRDefault="00050A01" w:rsidP="0038454D">
      <w:pPr>
        <w:spacing w:after="0" w:line="360" w:lineRule="auto"/>
        <w:ind w:left="57" w:right="57" w:firstLine="709"/>
        <w:jc w:val="center"/>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Развитие силы и высоты  голоса</w:t>
      </w:r>
    </w:p>
    <w:p w:rsidR="00050A01"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Умение изменять силу голоса – одно из важных его выразительных средств. Нужно научить ребенка говорить громко, но не «крикливо», четко, постепенно изменяя силу голоса - от громкого произнесения к среднему и тихому, и наоборот.</w:t>
      </w:r>
    </w:p>
    <w:p w:rsidR="00050A01" w:rsidRPr="0038454D" w:rsidRDefault="00050A01" w:rsidP="0038454D">
      <w:pPr>
        <w:spacing w:after="0" w:line="360" w:lineRule="auto"/>
        <w:ind w:left="57" w:right="57" w:firstLine="709"/>
        <w:jc w:val="both"/>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Упражнение 1</w:t>
      </w:r>
    </w:p>
    <w:p w:rsidR="00050A01"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Стоя разводить опущенные руки в стороны и тихо произносить: «А». Разводить руки в стороны от груди, чуть громче: «А». Руки над головой, громко: «А». Так же с другими гласными.</w:t>
      </w:r>
    </w:p>
    <w:p w:rsidR="00050A01" w:rsidRPr="0038454D" w:rsidRDefault="00050A01" w:rsidP="0038454D">
      <w:pPr>
        <w:spacing w:after="0" w:line="360" w:lineRule="auto"/>
        <w:ind w:left="57" w:right="57" w:firstLine="709"/>
        <w:jc w:val="both"/>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Упражнение 2</w:t>
      </w:r>
    </w:p>
    <w:p w:rsidR="00050A01"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lastRenderedPageBreak/>
        <w:t>Шагать на месте (ходить по кругу) под звучание бубна или барабана: громкие удары — шагать, поднимая высоко ноги и громко произнося: «топ-топ-топ», удары тише — шагать обычно, произнося: «топ-топ-топ» голосом разговорной громкости, тихие удары — слегка поднимать ноги и произносить звукосочетания тихо.</w:t>
      </w:r>
    </w:p>
    <w:p w:rsidR="00050A01"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Мы хлопаем руками: «Хлоп-хлоп-хлоп».</w:t>
      </w:r>
    </w:p>
    <w:p w:rsidR="009C6041"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Мы топаем ногами: «Топ-топ-топ».</w:t>
      </w:r>
    </w:p>
    <w:p w:rsidR="00050A01" w:rsidRPr="0038454D" w:rsidRDefault="00050A01" w:rsidP="0038454D">
      <w:pPr>
        <w:spacing w:after="0" w:line="360" w:lineRule="auto"/>
        <w:ind w:left="57" w:right="57" w:firstLine="709"/>
        <w:jc w:val="center"/>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Развитие диапазона высоты голоса</w:t>
      </w:r>
    </w:p>
    <w:p w:rsidR="00050A01"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Изменение высоты голоса – одно из наиболее значительных средств его      выразительности. Она создает мелодику тона, т. е. движение голоса вверх и вниз. Мелодика тона окрашивает звучащее слово разнообразными оттенками чувства и мысли. Предлагаются упражнения на изменение высотной модуляции, которые способствуют развитию интонации, гибкости и постепенно расширяют объем голоса.</w:t>
      </w:r>
    </w:p>
    <w:p w:rsidR="00050A01" w:rsidRPr="0038454D" w:rsidRDefault="00050A01" w:rsidP="0038454D">
      <w:pPr>
        <w:spacing w:after="0" w:line="360" w:lineRule="auto"/>
        <w:ind w:left="57" w:right="57" w:firstLine="709"/>
        <w:jc w:val="both"/>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Упражнение 1</w:t>
      </w:r>
    </w:p>
    <w:p w:rsidR="00050A01"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Стоя разводить опущенные руки в стороны и произносить низким голосом: «О». Руки у груди, средним, нормальным голосом: «О». Руки вверху, высоким голосом: «О». Так же повторить с другими гласными и в сочетаниях с согласными типа «та—то—ту».</w:t>
      </w:r>
    </w:p>
    <w:p w:rsidR="00050A01" w:rsidRPr="0038454D" w:rsidRDefault="00050A01" w:rsidP="0038454D">
      <w:pPr>
        <w:spacing w:after="0" w:line="360" w:lineRule="auto"/>
        <w:ind w:left="57" w:right="57" w:firstLine="709"/>
        <w:jc w:val="both"/>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Упражнение 2</w:t>
      </w:r>
    </w:p>
    <w:p w:rsidR="00050A01"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Маленькие ножки.</w:t>
      </w:r>
    </w:p>
    <w:p w:rsidR="00050A01"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Бежали по дорожке:</w:t>
      </w:r>
    </w:p>
    <w:p w:rsidR="00050A01"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Топ! Топ! Топ! (Высоким голосом с одновременным легким ритмичным постукиванием двумя пальцами)</w:t>
      </w:r>
    </w:p>
    <w:p w:rsidR="00050A01"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Большие ноги -</w:t>
      </w:r>
    </w:p>
    <w:p w:rsidR="00050A01"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Шли по дороге:</w:t>
      </w:r>
    </w:p>
    <w:p w:rsidR="00050A01"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Топ! Топ! Топ!</w:t>
      </w:r>
    </w:p>
    <w:p w:rsidR="00F53E6E" w:rsidRPr="0038454D" w:rsidRDefault="00050A01"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(Низким голосом, темп речи замедлен,</w:t>
      </w:r>
      <w:r w:rsidR="0038454D">
        <w:rPr>
          <w:rFonts w:ascii="Times New Roman" w:hAnsi="Times New Roman" w:cs="Times New Roman"/>
          <w:color w:val="000000" w:themeColor="text1"/>
          <w:sz w:val="28"/>
          <w:szCs w:val="28"/>
        </w:rPr>
        <w:t xml:space="preserve"> пальцы тяжело стучат по столу)</w:t>
      </w:r>
    </w:p>
    <w:p w:rsidR="008B19A6" w:rsidRPr="0038454D" w:rsidRDefault="008B19A6" w:rsidP="0038454D">
      <w:pPr>
        <w:spacing w:after="0" w:line="360" w:lineRule="auto"/>
        <w:ind w:left="57" w:right="57" w:firstLine="709"/>
        <w:jc w:val="center"/>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Развитие тембра голоса</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 xml:space="preserve">Упражнения на развитие тембра и длительности вырабатывают звонкость, снижают напряжения мышц шеи и гортани, зажатость челюсти. Они придают речи </w:t>
      </w:r>
      <w:r w:rsidRPr="0038454D">
        <w:rPr>
          <w:rFonts w:ascii="Times New Roman" w:hAnsi="Times New Roman" w:cs="Times New Roman"/>
          <w:color w:val="000000" w:themeColor="text1"/>
          <w:sz w:val="28"/>
          <w:szCs w:val="28"/>
        </w:rPr>
        <w:lastRenderedPageBreak/>
        <w:t xml:space="preserve">ровность, гибкость и выносливость голоса, т. е. способность выдерживать продолжительную голосовую нагрузку, не теряя качества звучания. </w:t>
      </w:r>
    </w:p>
    <w:p w:rsidR="008B19A6" w:rsidRPr="0038454D" w:rsidRDefault="008B19A6" w:rsidP="0038454D">
      <w:pPr>
        <w:spacing w:after="0" w:line="360" w:lineRule="auto"/>
        <w:ind w:left="57" w:right="57" w:firstLine="709"/>
        <w:jc w:val="both"/>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Упражнение 1</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И.п. стоя, ноги на ширине плеч, руки в замке над головой. Вдохнуть через нос, слегка прогнувшись назад. Наклоняясь вперед, медленно выдохнуть. При этом произносить каждый раз новый гласный: «а», «о», «у», «ы», «э».</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«А» — руки вверх.</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«О» — руки кольцом перед собой.</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«У» — руки рупором.</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«Ы» — руки овалом впереди.</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«Э» — руки овалом сзади.</w:t>
      </w:r>
    </w:p>
    <w:p w:rsidR="008B19A6" w:rsidRPr="0038454D" w:rsidRDefault="008B19A6" w:rsidP="0038454D">
      <w:pPr>
        <w:spacing w:after="0" w:line="360" w:lineRule="auto"/>
        <w:ind w:left="57" w:right="57" w:firstLine="709"/>
        <w:jc w:val="both"/>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Упражнение 2</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Произносить на выдохе нараспев слова, пословицы, поговорки, которые насыщены гласными звуками, требующими широкого раскрытия рта.</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Мы в лес пойдем</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(Дети поднимают руки в стороны и вверх)</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Детей позовем: «Ay! Ay! ».</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(Делают руки рупором)</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Взял я лук и крикнул:</w:t>
      </w:r>
    </w:p>
    <w:p w:rsidR="009C6041" w:rsidRPr="0038454D" w:rsidRDefault="0038454D" w:rsidP="0038454D">
      <w:pPr>
        <w:spacing w:after="0" w:line="360" w:lineRule="auto"/>
        <w:ind w:left="57"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«Эх! Удивлю сейчас я всех!»</w:t>
      </w:r>
    </w:p>
    <w:p w:rsidR="008B19A6" w:rsidRPr="0038454D" w:rsidRDefault="008B19A6" w:rsidP="0038454D">
      <w:pPr>
        <w:spacing w:after="0" w:line="360" w:lineRule="auto"/>
        <w:ind w:left="57" w:right="57" w:firstLine="709"/>
        <w:jc w:val="center"/>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Развитие длительности и устойчивости звучания основного тона голоса.</w:t>
      </w:r>
    </w:p>
    <w:p w:rsidR="008B19A6" w:rsidRPr="0038454D" w:rsidRDefault="008B19A6" w:rsidP="0038454D">
      <w:pPr>
        <w:spacing w:after="0" w:line="360" w:lineRule="auto"/>
        <w:ind w:left="57" w:right="57" w:firstLine="709"/>
        <w:jc w:val="both"/>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Упражнение 1</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Плавно соединить руки округло перед собой (или над головой) и произнести протяжно: «О». Резко опустить соединенные руки вниз и произнести коротко: «О». То же с слогами, словами.</w:t>
      </w:r>
    </w:p>
    <w:p w:rsidR="008B19A6" w:rsidRPr="0038454D" w:rsidRDefault="008B19A6" w:rsidP="0038454D">
      <w:pPr>
        <w:spacing w:after="0" w:line="360" w:lineRule="auto"/>
        <w:ind w:left="57" w:right="57" w:firstLine="709"/>
        <w:jc w:val="both"/>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Упражнение 2</w:t>
      </w:r>
    </w:p>
    <w:p w:rsidR="009C6041"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Плавно развести руки в стороны и произнести протяжно: «А». Затем прямые руки соединить перед грудью и произнести: «У». Резко развести руки и коротко произнести: «</w:t>
      </w:r>
      <w:r w:rsidR="0038454D">
        <w:rPr>
          <w:rFonts w:ascii="Times New Roman" w:hAnsi="Times New Roman" w:cs="Times New Roman"/>
          <w:color w:val="000000" w:themeColor="text1"/>
          <w:sz w:val="28"/>
          <w:szCs w:val="28"/>
        </w:rPr>
        <w:t>А», соединить — «У»</w:t>
      </w:r>
    </w:p>
    <w:p w:rsidR="008B19A6" w:rsidRPr="0038454D" w:rsidRDefault="008B19A6" w:rsidP="0038454D">
      <w:pPr>
        <w:spacing w:after="0" w:line="360" w:lineRule="auto"/>
        <w:ind w:left="57" w:right="57" w:firstLine="709"/>
        <w:jc w:val="center"/>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Развитие интонационно – выразительной стороны речи</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lastRenderedPageBreak/>
        <w:t>Развитие интонации придает речи эмоциональную окраску, организует смысловую сторону речи при помощи логических интонации, отражают смысл слов, обладают силой воздействия на слушателя. Поэтому, предлагаются инсценировки русских народных сказок, стихов с подражанием героев, диалогов с различными интонациями.(см приложение №7)</w:t>
      </w:r>
    </w:p>
    <w:p w:rsidR="008B19A6" w:rsidRPr="0038454D" w:rsidRDefault="008B19A6" w:rsidP="0038454D">
      <w:pPr>
        <w:spacing w:after="0" w:line="360" w:lineRule="auto"/>
        <w:ind w:left="57" w:right="57" w:firstLine="709"/>
        <w:jc w:val="both"/>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Упражнение 1</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Игра-упражнение для развития выразительности мимики движений, голоса «Скажи и покажи». По картинкам предлагается назвать слова-антонимы, сопровождая речь выразительными жестами и мимикой: веселый — грустный, злой — добрый, удивленный — равнодушный.</w:t>
      </w:r>
    </w:p>
    <w:p w:rsidR="008B19A6" w:rsidRPr="0038454D" w:rsidRDefault="008B19A6" w:rsidP="0038454D">
      <w:pPr>
        <w:spacing w:after="0" w:line="360" w:lineRule="auto"/>
        <w:ind w:left="57" w:right="57" w:firstLine="709"/>
        <w:jc w:val="both"/>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Упражне</w:t>
      </w:r>
      <w:r w:rsidR="00247C4F" w:rsidRPr="0038454D">
        <w:rPr>
          <w:rFonts w:ascii="Times New Roman" w:hAnsi="Times New Roman" w:cs="Times New Roman"/>
          <w:b/>
          <w:color w:val="000000" w:themeColor="text1"/>
          <w:sz w:val="28"/>
          <w:szCs w:val="28"/>
        </w:rPr>
        <w:t>ние 2</w:t>
      </w:r>
      <w:r w:rsidRPr="0038454D">
        <w:rPr>
          <w:rFonts w:ascii="Times New Roman" w:hAnsi="Times New Roman" w:cs="Times New Roman"/>
          <w:b/>
          <w:color w:val="000000" w:themeColor="text1"/>
          <w:sz w:val="28"/>
          <w:szCs w:val="28"/>
        </w:rPr>
        <w:t>.</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Выразительное чтение стихотворений, считалок, насыщенных интонационно-окрашенным материалом.</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Те, кого охватит страх, произносят слово «Ах!»</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Кто встречается с бедой, произносят слово «Ой!»</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Кто отстанет от друзей, произносят слово «Эй!».</w:t>
      </w:r>
    </w:p>
    <w:p w:rsidR="008B19A6" w:rsidRPr="0038454D" w:rsidRDefault="008B19A6" w:rsidP="0038454D">
      <w:pPr>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У кого захватит дух, произносят слово «Ух!».</w:t>
      </w:r>
      <w:r w:rsidR="00F7094F" w:rsidRPr="0038454D">
        <w:rPr>
          <w:rFonts w:ascii="Times New Roman" w:hAnsi="Times New Roman" w:cs="Times New Roman"/>
          <w:color w:val="000000" w:themeColor="text1"/>
          <w:sz w:val="28"/>
          <w:szCs w:val="28"/>
        </w:rPr>
        <w:t xml:space="preserve">                     А. Тетявкин</w:t>
      </w:r>
      <w:r w:rsidR="005826A3" w:rsidRPr="0038454D">
        <w:rPr>
          <w:rFonts w:ascii="Times New Roman" w:hAnsi="Times New Roman" w:cs="Times New Roman"/>
          <w:color w:val="000000" w:themeColor="text1"/>
          <w:sz w:val="28"/>
          <w:szCs w:val="28"/>
        </w:rPr>
        <w:t>.</w:t>
      </w:r>
    </w:p>
    <w:p w:rsidR="009C6041" w:rsidRPr="0038454D" w:rsidRDefault="008B19A6" w:rsidP="0038454D">
      <w:pPr>
        <w:widowControl w:val="0"/>
        <w:autoSpaceDE w:val="0"/>
        <w:autoSpaceDN w:val="0"/>
        <w:adjustRightInd w:val="0"/>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В результате проведённой работы мы сделали вывод, что произошл</w:t>
      </w:r>
      <w:r w:rsidR="005B5C24" w:rsidRPr="0038454D">
        <w:rPr>
          <w:rFonts w:ascii="Times New Roman" w:hAnsi="Times New Roman" w:cs="Times New Roman"/>
          <w:color w:val="000000" w:themeColor="text1"/>
          <w:sz w:val="28"/>
          <w:szCs w:val="28"/>
        </w:rPr>
        <w:t xml:space="preserve">о повышение речевой активности </w:t>
      </w:r>
      <w:r w:rsidRPr="0038454D">
        <w:rPr>
          <w:rFonts w:ascii="Times New Roman" w:hAnsi="Times New Roman" w:cs="Times New Roman"/>
          <w:color w:val="000000" w:themeColor="text1"/>
          <w:sz w:val="28"/>
          <w:szCs w:val="28"/>
        </w:rPr>
        <w:t>детей, улучшилась артику</w:t>
      </w:r>
      <w:r w:rsidR="001C2567" w:rsidRPr="0038454D">
        <w:rPr>
          <w:rFonts w:ascii="Times New Roman" w:hAnsi="Times New Roman" w:cs="Times New Roman"/>
          <w:color w:val="000000" w:themeColor="text1"/>
          <w:sz w:val="28"/>
          <w:szCs w:val="28"/>
        </w:rPr>
        <w:t>ляция и произносительные навыки. Следовательно, вся система логопедических занятий по закреплению голоса построена на дидактическом принципе постепенного перехода от простого к сложному в зависимости от возраста ребёнка, индивидуальных особенностей его личности, состояния и развития речевой и голосовой функции.</w:t>
      </w:r>
    </w:p>
    <w:p w:rsidR="001C2567" w:rsidRPr="0038454D" w:rsidRDefault="001C2567" w:rsidP="0038454D">
      <w:pPr>
        <w:widowControl w:val="0"/>
        <w:autoSpaceDE w:val="0"/>
        <w:autoSpaceDN w:val="0"/>
        <w:adjustRightInd w:val="0"/>
        <w:spacing w:after="0" w:line="360" w:lineRule="auto"/>
        <w:ind w:left="57" w:right="57" w:firstLine="709"/>
        <w:jc w:val="both"/>
        <w:rPr>
          <w:rFonts w:ascii="Times New Roman" w:hAnsi="Times New Roman" w:cs="Times New Roman"/>
          <w:b/>
          <w:color w:val="000000" w:themeColor="text1"/>
          <w:sz w:val="28"/>
          <w:szCs w:val="28"/>
        </w:rPr>
      </w:pPr>
      <w:r w:rsidRPr="0038454D">
        <w:rPr>
          <w:rFonts w:ascii="Times New Roman" w:hAnsi="Times New Roman" w:cs="Times New Roman"/>
          <w:b/>
          <w:color w:val="000000" w:themeColor="text1"/>
          <w:sz w:val="28"/>
          <w:szCs w:val="28"/>
        </w:rPr>
        <w:t>При правильной организации</w:t>
      </w:r>
      <w:r w:rsidR="00324F9C" w:rsidRPr="0038454D">
        <w:rPr>
          <w:rFonts w:ascii="Times New Roman" w:hAnsi="Times New Roman" w:cs="Times New Roman"/>
          <w:b/>
          <w:color w:val="000000" w:themeColor="text1"/>
          <w:sz w:val="28"/>
          <w:szCs w:val="28"/>
        </w:rPr>
        <w:t xml:space="preserve"> работы по коррекции голоса стали</w:t>
      </w:r>
      <w:r w:rsidRPr="0038454D">
        <w:rPr>
          <w:rFonts w:ascii="Times New Roman" w:hAnsi="Times New Roman" w:cs="Times New Roman"/>
          <w:b/>
          <w:color w:val="000000" w:themeColor="text1"/>
          <w:sz w:val="28"/>
          <w:szCs w:val="28"/>
        </w:rPr>
        <w:t xml:space="preserve"> заметны следующие результаты:</w:t>
      </w:r>
    </w:p>
    <w:p w:rsidR="001C2567" w:rsidRPr="0038454D" w:rsidRDefault="001C2567" w:rsidP="0038454D">
      <w:pPr>
        <w:widowControl w:val="0"/>
        <w:autoSpaceDE w:val="0"/>
        <w:autoSpaceDN w:val="0"/>
        <w:adjustRightInd w:val="0"/>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1. Голос детей приобрё</w:t>
      </w:r>
      <w:r w:rsidR="00324F9C" w:rsidRPr="0038454D">
        <w:rPr>
          <w:rFonts w:ascii="Times New Roman" w:hAnsi="Times New Roman" w:cs="Times New Roman"/>
          <w:color w:val="000000" w:themeColor="text1"/>
          <w:sz w:val="28"/>
          <w:szCs w:val="28"/>
        </w:rPr>
        <w:t>л</w:t>
      </w:r>
      <w:r w:rsidRPr="0038454D">
        <w:rPr>
          <w:rFonts w:ascii="Times New Roman" w:hAnsi="Times New Roman" w:cs="Times New Roman"/>
          <w:color w:val="000000" w:themeColor="text1"/>
          <w:sz w:val="28"/>
          <w:szCs w:val="28"/>
        </w:rPr>
        <w:t xml:space="preserve"> достаточную громкость, звонкость. Он стал легче, сильнее в процессе повседневного речевого общения. Дети свободно могут управлять своими голосовыми возможностями без напряжения.</w:t>
      </w:r>
    </w:p>
    <w:p w:rsidR="001C2567" w:rsidRPr="0038454D" w:rsidRDefault="001C2567" w:rsidP="0038454D">
      <w:pPr>
        <w:widowControl w:val="0"/>
        <w:autoSpaceDE w:val="0"/>
        <w:autoSpaceDN w:val="0"/>
        <w:adjustRightInd w:val="0"/>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2. Активизировалась деятельность артикуляционного аппарата, движения стали ловкими и точными. Легче ставятся и автоматизируются дефектные звуки.</w:t>
      </w:r>
    </w:p>
    <w:p w:rsidR="001C2567" w:rsidRPr="0038454D" w:rsidRDefault="001C2567" w:rsidP="0038454D">
      <w:pPr>
        <w:widowControl w:val="0"/>
        <w:autoSpaceDE w:val="0"/>
        <w:autoSpaceDN w:val="0"/>
        <w:adjustRightInd w:val="0"/>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lastRenderedPageBreak/>
        <w:t>3. Улучшения голоса положительно влияют на эмоциональную сферу, настроение. Дети становятся более активными, бодрыми, чувствуют себя полноправными членами детского коллектива. Улучшения голоса положительно влияет на характер ребенка, способствует нормальному общению с окружающими.</w:t>
      </w:r>
    </w:p>
    <w:p w:rsidR="001C2567" w:rsidRPr="0038454D" w:rsidRDefault="001C2567" w:rsidP="0038454D">
      <w:pPr>
        <w:widowControl w:val="0"/>
        <w:autoSpaceDE w:val="0"/>
        <w:autoSpaceDN w:val="0"/>
        <w:adjustRightInd w:val="0"/>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4. Нормализировалось речевое диафрагмальное дыхание.</w:t>
      </w:r>
    </w:p>
    <w:p w:rsidR="001C2567" w:rsidRPr="0038454D" w:rsidRDefault="001C2567" w:rsidP="0038454D">
      <w:pPr>
        <w:widowControl w:val="0"/>
        <w:autoSpaceDE w:val="0"/>
        <w:autoSpaceDN w:val="0"/>
        <w:adjustRightInd w:val="0"/>
        <w:spacing w:after="0" w:line="360" w:lineRule="auto"/>
        <w:ind w:left="57" w:right="57" w:firstLine="709"/>
        <w:jc w:val="both"/>
        <w:rPr>
          <w:rFonts w:ascii="Times New Roman" w:hAnsi="Times New Roman" w:cs="Times New Roman"/>
          <w:color w:val="000000" w:themeColor="text1"/>
          <w:sz w:val="28"/>
          <w:szCs w:val="28"/>
        </w:rPr>
      </w:pPr>
      <w:r w:rsidRPr="0038454D">
        <w:rPr>
          <w:rFonts w:ascii="Times New Roman" w:hAnsi="Times New Roman" w:cs="Times New Roman"/>
          <w:color w:val="000000" w:themeColor="text1"/>
          <w:sz w:val="28"/>
          <w:szCs w:val="28"/>
        </w:rPr>
        <w:t>5. Коррекция голоса положительно отражается на эмоционально – волевой сфере, появляется вера в свои силы и желание продолжать работу над улучшением качества голоса.</w:t>
      </w:r>
    </w:p>
    <w:p w:rsidR="009D0CCB" w:rsidRPr="0038454D" w:rsidRDefault="001C2567" w:rsidP="0038454D">
      <w:pPr>
        <w:pStyle w:val="a6"/>
        <w:ind w:left="57" w:right="57" w:firstLine="709"/>
        <w:jc w:val="both"/>
        <w:rPr>
          <w:color w:val="000000" w:themeColor="text1"/>
        </w:rPr>
      </w:pPr>
      <w:r w:rsidRPr="0038454D">
        <w:rPr>
          <w:color w:val="000000" w:themeColor="text1"/>
        </w:rPr>
        <w:t>Таким о</w:t>
      </w:r>
      <w:r w:rsidR="002330A8" w:rsidRPr="0038454D">
        <w:rPr>
          <w:color w:val="000000" w:themeColor="text1"/>
        </w:rPr>
        <w:t>бразом,</w:t>
      </w:r>
      <w:r w:rsidRPr="0038454D">
        <w:rPr>
          <w:color w:val="000000" w:themeColor="text1"/>
        </w:rPr>
        <w:t xml:space="preserve"> в условиях пребывания ребенка в группе детского сада, эффективная система работы и тщательный подбор приемов позволяют значительно улучшить или полностью исправить нарушения речи, связанные с недоразвитием фонетической стороны речи и голоса.</w:t>
      </w:r>
    </w:p>
    <w:p w:rsidR="00587E69" w:rsidRPr="0038454D" w:rsidRDefault="00A97512" w:rsidP="0038454D">
      <w:pPr>
        <w:pStyle w:val="a4"/>
        <w:spacing w:before="0"/>
        <w:ind w:left="57" w:right="57" w:firstLine="709"/>
        <w:jc w:val="both"/>
        <w:rPr>
          <w:b/>
          <w:color w:val="000000" w:themeColor="text1"/>
          <w:lang w:val="en-US"/>
        </w:rPr>
      </w:pPr>
      <w:r w:rsidRPr="0038454D">
        <w:rPr>
          <w:b/>
          <w:color w:val="000000" w:themeColor="text1"/>
        </w:rPr>
        <w:t>Библиографический список</w:t>
      </w:r>
    </w:p>
    <w:p w:rsidR="00587E69" w:rsidRPr="0038454D" w:rsidRDefault="000C72F2" w:rsidP="0038454D">
      <w:pPr>
        <w:pStyle w:val="a8"/>
        <w:numPr>
          <w:ilvl w:val="0"/>
          <w:numId w:val="9"/>
        </w:numPr>
        <w:tabs>
          <w:tab w:val="clear" w:pos="1080"/>
          <w:tab w:val="num" w:pos="0"/>
        </w:tabs>
        <w:spacing w:after="0" w:line="360" w:lineRule="auto"/>
        <w:ind w:left="57" w:right="57" w:firstLine="709"/>
        <w:jc w:val="both"/>
        <w:rPr>
          <w:rFonts w:ascii="Times New Roman" w:hAnsi="Times New Roman" w:cs="Times New Roman"/>
          <w:b/>
          <w:bCs/>
          <w:color w:val="000000" w:themeColor="text1"/>
          <w:sz w:val="28"/>
          <w:szCs w:val="28"/>
        </w:rPr>
      </w:pPr>
      <w:r w:rsidRPr="0038454D">
        <w:rPr>
          <w:rFonts w:ascii="Times New Roman" w:hAnsi="Times New Roman" w:cs="Times New Roman"/>
          <w:color w:val="000000" w:themeColor="text1"/>
          <w:sz w:val="28"/>
          <w:szCs w:val="28"/>
        </w:rPr>
        <w:t>Алмазова Е. С. Логопедическая работа по восстановлению голоса у детей. Учебное пособие для студентов дефектолог.фак. пед. институтов. М; Просвещение, 1973.-151с.</w:t>
      </w:r>
    </w:p>
    <w:p w:rsidR="002904E6" w:rsidRPr="0038454D" w:rsidRDefault="002904E6" w:rsidP="0038454D">
      <w:pPr>
        <w:pStyle w:val="a8"/>
        <w:numPr>
          <w:ilvl w:val="0"/>
          <w:numId w:val="9"/>
        </w:numPr>
        <w:tabs>
          <w:tab w:val="clear" w:pos="1080"/>
          <w:tab w:val="num" w:pos="0"/>
        </w:tabs>
        <w:spacing w:after="0" w:line="360" w:lineRule="auto"/>
        <w:ind w:left="57" w:right="57" w:firstLine="709"/>
        <w:jc w:val="both"/>
        <w:rPr>
          <w:rFonts w:ascii="Times New Roman" w:hAnsi="Times New Roman" w:cs="Times New Roman"/>
          <w:b/>
          <w:bCs/>
          <w:color w:val="000000" w:themeColor="text1"/>
          <w:sz w:val="28"/>
          <w:szCs w:val="28"/>
        </w:rPr>
      </w:pPr>
      <w:r w:rsidRPr="0038454D">
        <w:rPr>
          <w:rFonts w:ascii="Times New Roman" w:hAnsi="Times New Roman" w:cs="Times New Roman"/>
          <w:color w:val="000000" w:themeColor="text1"/>
          <w:sz w:val="28"/>
          <w:szCs w:val="28"/>
        </w:rPr>
        <w:t xml:space="preserve">Василенко Ю. С. , Иванченко Г. Ф., Орехова Е. В. Реабилитация голосовой функции при односторонних парезах и параличах гортани. В книге: Современные методы диагностики и лечения в оториноларингологии. Вып. 27. М. 1981; 56-60 с. </w:t>
      </w:r>
    </w:p>
    <w:p w:rsidR="000C72F2" w:rsidRPr="0038454D" w:rsidRDefault="000C72F2" w:rsidP="0038454D">
      <w:pPr>
        <w:pStyle w:val="a8"/>
        <w:numPr>
          <w:ilvl w:val="0"/>
          <w:numId w:val="9"/>
        </w:numPr>
        <w:tabs>
          <w:tab w:val="clear" w:pos="1080"/>
          <w:tab w:val="num" w:pos="0"/>
        </w:tabs>
        <w:spacing w:after="0" w:line="360" w:lineRule="auto"/>
        <w:ind w:left="57" w:right="57" w:firstLine="709"/>
        <w:jc w:val="both"/>
        <w:rPr>
          <w:rFonts w:ascii="Times New Roman" w:hAnsi="Times New Roman" w:cs="Times New Roman"/>
          <w:b/>
          <w:bCs/>
          <w:color w:val="000000" w:themeColor="text1"/>
          <w:sz w:val="28"/>
          <w:szCs w:val="28"/>
        </w:rPr>
      </w:pPr>
      <w:r w:rsidRPr="0038454D">
        <w:rPr>
          <w:rFonts w:ascii="Times New Roman" w:hAnsi="Times New Roman" w:cs="Times New Roman"/>
          <w:color w:val="000000" w:themeColor="text1"/>
          <w:sz w:val="28"/>
          <w:szCs w:val="28"/>
        </w:rPr>
        <w:t>Вильсон Д. К. Нарушения голоса у детей. М.: Медицина, 1990, 448</w:t>
      </w:r>
      <w:r w:rsidR="00FD16E8" w:rsidRPr="0038454D">
        <w:rPr>
          <w:rFonts w:ascii="Times New Roman" w:hAnsi="Times New Roman" w:cs="Times New Roman"/>
          <w:color w:val="000000" w:themeColor="text1"/>
          <w:sz w:val="28"/>
          <w:szCs w:val="28"/>
        </w:rPr>
        <w:t xml:space="preserve"> с.</w:t>
      </w:r>
    </w:p>
    <w:p w:rsidR="002904E6" w:rsidRPr="0038454D" w:rsidRDefault="002904E6" w:rsidP="0038454D">
      <w:pPr>
        <w:pStyle w:val="a8"/>
        <w:numPr>
          <w:ilvl w:val="0"/>
          <w:numId w:val="9"/>
        </w:numPr>
        <w:tabs>
          <w:tab w:val="clear" w:pos="1080"/>
          <w:tab w:val="num" w:pos="0"/>
        </w:tabs>
        <w:spacing w:after="0" w:line="360" w:lineRule="auto"/>
        <w:ind w:left="57" w:right="57" w:firstLine="709"/>
        <w:jc w:val="both"/>
        <w:rPr>
          <w:rFonts w:ascii="Times New Roman" w:hAnsi="Times New Roman" w:cs="Times New Roman"/>
          <w:b/>
          <w:bCs/>
          <w:color w:val="000000" w:themeColor="text1"/>
          <w:sz w:val="28"/>
          <w:szCs w:val="28"/>
        </w:rPr>
      </w:pPr>
      <w:r w:rsidRPr="0038454D">
        <w:rPr>
          <w:rFonts w:ascii="Times New Roman" w:hAnsi="Times New Roman" w:cs="Times New Roman"/>
          <w:color w:val="000000" w:themeColor="text1"/>
          <w:sz w:val="28"/>
          <w:szCs w:val="28"/>
        </w:rPr>
        <w:t>Ивановская Ф. А. Сборник логопедических упражнений при расстройствах голоса. – М., 1961.</w:t>
      </w:r>
    </w:p>
    <w:p w:rsidR="00FF35A7" w:rsidRPr="0038454D" w:rsidRDefault="00FF35A7" w:rsidP="0038454D">
      <w:pPr>
        <w:spacing w:after="0" w:line="360" w:lineRule="auto"/>
        <w:ind w:left="57" w:right="57" w:firstLine="709"/>
        <w:rPr>
          <w:rFonts w:ascii="Times New Roman" w:hAnsi="Times New Roman" w:cs="Times New Roman"/>
          <w:color w:val="000000" w:themeColor="text1"/>
          <w:sz w:val="28"/>
          <w:szCs w:val="28"/>
        </w:rPr>
      </w:pPr>
    </w:p>
    <w:p w:rsidR="002904E6" w:rsidRPr="0038454D" w:rsidRDefault="002904E6" w:rsidP="0038454D">
      <w:pPr>
        <w:spacing w:after="0" w:line="360" w:lineRule="auto"/>
        <w:ind w:left="57" w:right="57" w:firstLine="709"/>
        <w:rPr>
          <w:rFonts w:ascii="Times New Roman" w:hAnsi="Times New Roman" w:cs="Times New Roman"/>
          <w:color w:val="000000" w:themeColor="text1"/>
          <w:sz w:val="28"/>
          <w:szCs w:val="28"/>
        </w:rPr>
      </w:pPr>
    </w:p>
    <w:p w:rsidR="00A10F82" w:rsidRPr="0038454D" w:rsidRDefault="00A10F82" w:rsidP="0038454D">
      <w:pPr>
        <w:widowControl w:val="0"/>
        <w:autoSpaceDE w:val="0"/>
        <w:autoSpaceDN w:val="0"/>
        <w:adjustRightInd w:val="0"/>
        <w:spacing w:after="0" w:line="360" w:lineRule="auto"/>
        <w:ind w:left="57" w:right="57" w:firstLine="709"/>
        <w:jc w:val="both"/>
        <w:rPr>
          <w:rFonts w:ascii="Times New Roman" w:hAnsi="Times New Roman" w:cs="Times New Roman"/>
          <w:color w:val="000000" w:themeColor="text1"/>
          <w:sz w:val="28"/>
          <w:szCs w:val="28"/>
        </w:rPr>
      </w:pPr>
    </w:p>
    <w:sectPr w:rsidR="00A10F82" w:rsidRPr="0038454D" w:rsidSect="00FB0CE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570" w:rsidRDefault="00BE7570" w:rsidP="00612A36">
      <w:pPr>
        <w:spacing w:after="0" w:line="240" w:lineRule="auto"/>
      </w:pPr>
      <w:r>
        <w:separator/>
      </w:r>
    </w:p>
  </w:endnote>
  <w:endnote w:type="continuationSeparator" w:id="1">
    <w:p w:rsidR="00BE7570" w:rsidRDefault="00BE7570" w:rsidP="00612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570" w:rsidRDefault="00BE7570" w:rsidP="00612A36">
      <w:pPr>
        <w:spacing w:after="0" w:line="240" w:lineRule="auto"/>
      </w:pPr>
      <w:r>
        <w:separator/>
      </w:r>
    </w:p>
  </w:footnote>
  <w:footnote w:type="continuationSeparator" w:id="1">
    <w:p w:rsidR="00BE7570" w:rsidRDefault="00BE7570" w:rsidP="00612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B1F"/>
    <w:multiLevelType w:val="hybridMultilevel"/>
    <w:tmpl w:val="6942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F62BF"/>
    <w:multiLevelType w:val="hybridMultilevel"/>
    <w:tmpl w:val="0AFE10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19D1310"/>
    <w:multiLevelType w:val="hybridMultilevel"/>
    <w:tmpl w:val="F3AEF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937A2"/>
    <w:multiLevelType w:val="hybridMultilevel"/>
    <w:tmpl w:val="FF32CA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67D72F5"/>
    <w:multiLevelType w:val="hybridMultilevel"/>
    <w:tmpl w:val="438A845C"/>
    <w:lvl w:ilvl="0" w:tplc="946C6E84">
      <w:start w:val="1"/>
      <w:numFmt w:val="decimal"/>
      <w:lvlText w:val="%1."/>
      <w:lvlJc w:val="left"/>
      <w:pPr>
        <w:tabs>
          <w:tab w:val="num" w:pos="1849"/>
        </w:tabs>
        <w:ind w:left="1849" w:hanging="114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11">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600D1F3D"/>
    <w:multiLevelType w:val="multilevel"/>
    <w:tmpl w:val="3B2E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C7130"/>
    <w:multiLevelType w:val="hybridMultilevel"/>
    <w:tmpl w:val="0EA890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AE6394D"/>
    <w:multiLevelType w:val="multilevel"/>
    <w:tmpl w:val="0858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1514E7"/>
    <w:multiLevelType w:val="hybridMultilevel"/>
    <w:tmpl w:val="0D5E1196"/>
    <w:lvl w:ilvl="0" w:tplc="10B2D87A">
      <w:start w:val="1"/>
      <w:numFmt w:val="decimal"/>
      <w:lvlText w:val="%1."/>
      <w:lvlJc w:val="left"/>
      <w:pPr>
        <w:tabs>
          <w:tab w:val="num" w:pos="1080"/>
        </w:tabs>
        <w:ind w:left="1080" w:hanging="360"/>
      </w:pPr>
      <w:rPr>
        <w:rFonts w:cs="Times New Roman" w:hint="default"/>
        <w:b/>
        <w:i w:val="0"/>
        <w:iCs w:val="0"/>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5"/>
  </w:num>
  <w:num w:numId="4">
    <w:abstractNumId w:val="4"/>
  </w:num>
  <w:num w:numId="5">
    <w:abstractNumId w:val="1"/>
  </w:num>
  <w:num w:numId="6">
    <w:abstractNumId w:val="6"/>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34604"/>
    <w:rsid w:val="00050A01"/>
    <w:rsid w:val="00066C35"/>
    <w:rsid w:val="0007255A"/>
    <w:rsid w:val="000959D2"/>
    <w:rsid w:val="000C72F2"/>
    <w:rsid w:val="000D67B5"/>
    <w:rsid w:val="00130928"/>
    <w:rsid w:val="001402FD"/>
    <w:rsid w:val="00143651"/>
    <w:rsid w:val="00151143"/>
    <w:rsid w:val="001B6078"/>
    <w:rsid w:val="001C2567"/>
    <w:rsid w:val="001F79A1"/>
    <w:rsid w:val="00202E45"/>
    <w:rsid w:val="00221714"/>
    <w:rsid w:val="002330A8"/>
    <w:rsid w:val="00233475"/>
    <w:rsid w:val="00247C4F"/>
    <w:rsid w:val="002904E6"/>
    <w:rsid w:val="002A3583"/>
    <w:rsid w:val="002C6CBA"/>
    <w:rsid w:val="00324F9C"/>
    <w:rsid w:val="00334604"/>
    <w:rsid w:val="00343FC2"/>
    <w:rsid w:val="00345251"/>
    <w:rsid w:val="0038454D"/>
    <w:rsid w:val="00394F99"/>
    <w:rsid w:val="003B14F3"/>
    <w:rsid w:val="003B370E"/>
    <w:rsid w:val="00412F22"/>
    <w:rsid w:val="004D3092"/>
    <w:rsid w:val="005032C3"/>
    <w:rsid w:val="00513410"/>
    <w:rsid w:val="00515D1F"/>
    <w:rsid w:val="0057676C"/>
    <w:rsid w:val="005826A3"/>
    <w:rsid w:val="00587E69"/>
    <w:rsid w:val="005B5C24"/>
    <w:rsid w:val="005E410E"/>
    <w:rsid w:val="00612A36"/>
    <w:rsid w:val="0061704E"/>
    <w:rsid w:val="006F1E99"/>
    <w:rsid w:val="007705AC"/>
    <w:rsid w:val="007715F9"/>
    <w:rsid w:val="007735A2"/>
    <w:rsid w:val="007876CA"/>
    <w:rsid w:val="0079311C"/>
    <w:rsid w:val="00834923"/>
    <w:rsid w:val="00874097"/>
    <w:rsid w:val="008764BA"/>
    <w:rsid w:val="008B19A6"/>
    <w:rsid w:val="008B3EC8"/>
    <w:rsid w:val="008F18AE"/>
    <w:rsid w:val="008F7046"/>
    <w:rsid w:val="0090719B"/>
    <w:rsid w:val="00914404"/>
    <w:rsid w:val="00914562"/>
    <w:rsid w:val="00923ED0"/>
    <w:rsid w:val="00960EA9"/>
    <w:rsid w:val="009906EB"/>
    <w:rsid w:val="00996A93"/>
    <w:rsid w:val="009B15AD"/>
    <w:rsid w:val="009C6041"/>
    <w:rsid w:val="009D0CCB"/>
    <w:rsid w:val="009E4A6E"/>
    <w:rsid w:val="009F0741"/>
    <w:rsid w:val="009F622A"/>
    <w:rsid w:val="00A10F82"/>
    <w:rsid w:val="00A13ED2"/>
    <w:rsid w:val="00A77491"/>
    <w:rsid w:val="00A97512"/>
    <w:rsid w:val="00AD4053"/>
    <w:rsid w:val="00B162E9"/>
    <w:rsid w:val="00B427C3"/>
    <w:rsid w:val="00B61949"/>
    <w:rsid w:val="00B65DF8"/>
    <w:rsid w:val="00B703FA"/>
    <w:rsid w:val="00B944F1"/>
    <w:rsid w:val="00BB32E0"/>
    <w:rsid w:val="00BC11FC"/>
    <w:rsid w:val="00BE7570"/>
    <w:rsid w:val="00C550AF"/>
    <w:rsid w:val="00C76F72"/>
    <w:rsid w:val="00CA3525"/>
    <w:rsid w:val="00CA379E"/>
    <w:rsid w:val="00CF75CA"/>
    <w:rsid w:val="00D57FC7"/>
    <w:rsid w:val="00D75165"/>
    <w:rsid w:val="00DC680F"/>
    <w:rsid w:val="00DD58FE"/>
    <w:rsid w:val="00DD6956"/>
    <w:rsid w:val="00E11C13"/>
    <w:rsid w:val="00E30477"/>
    <w:rsid w:val="00E60202"/>
    <w:rsid w:val="00E705D3"/>
    <w:rsid w:val="00E87273"/>
    <w:rsid w:val="00EF266F"/>
    <w:rsid w:val="00F3279B"/>
    <w:rsid w:val="00F50CD0"/>
    <w:rsid w:val="00F53E6E"/>
    <w:rsid w:val="00F66F31"/>
    <w:rsid w:val="00F7094F"/>
    <w:rsid w:val="00FB0CE7"/>
    <w:rsid w:val="00FB58B6"/>
    <w:rsid w:val="00FC477B"/>
    <w:rsid w:val="00FC75A8"/>
    <w:rsid w:val="00FD16E8"/>
    <w:rsid w:val="00FF3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5A7"/>
    <w:pPr>
      <w:ind w:left="720"/>
      <w:contextualSpacing/>
    </w:pPr>
  </w:style>
  <w:style w:type="paragraph" w:customStyle="1" w:styleId="a4">
    <w:name w:val="Номер главы"/>
    <w:basedOn w:val="a"/>
    <w:uiPriority w:val="99"/>
    <w:rsid w:val="00FF35A7"/>
    <w:pPr>
      <w:tabs>
        <w:tab w:val="right" w:leader="dot" w:pos="9334"/>
      </w:tabs>
      <w:spacing w:before="120" w:after="0" w:line="360" w:lineRule="auto"/>
      <w:jc w:val="center"/>
      <w:outlineLvl w:val="0"/>
    </w:pPr>
    <w:rPr>
      <w:rFonts w:ascii="Times New Roman" w:eastAsia="Times New Roman" w:hAnsi="Times New Roman" w:cs="Times New Roman"/>
      <w:noProof/>
      <w:sz w:val="28"/>
      <w:szCs w:val="28"/>
      <w:lang w:eastAsia="ru-RU"/>
    </w:rPr>
  </w:style>
  <w:style w:type="paragraph" w:styleId="a5">
    <w:name w:val="Normal (Web)"/>
    <w:basedOn w:val="a"/>
    <w:uiPriority w:val="99"/>
    <w:unhideWhenUsed/>
    <w:rsid w:val="00FF35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6">
    <w:name w:val="Medium List 1 Accent 6"/>
    <w:basedOn w:val="a1"/>
    <w:uiPriority w:val="65"/>
    <w:rsid w:val="00FF35A7"/>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a6">
    <w:name w:val="Body Text"/>
    <w:basedOn w:val="a"/>
    <w:link w:val="a7"/>
    <w:uiPriority w:val="99"/>
    <w:rsid w:val="008B19A6"/>
    <w:pPr>
      <w:widowControl w:val="0"/>
      <w:shd w:val="clear" w:color="auto" w:fill="FFFFFF"/>
      <w:autoSpaceDE w:val="0"/>
      <w:autoSpaceDN w:val="0"/>
      <w:adjustRightInd w:val="0"/>
      <w:spacing w:after="0" w:line="360" w:lineRule="auto"/>
    </w:pPr>
    <w:rPr>
      <w:rFonts w:ascii="Times New Roman" w:eastAsia="Times New Roman" w:hAnsi="Times New Roman" w:cs="Times New Roman"/>
      <w:color w:val="FF0000"/>
      <w:sz w:val="28"/>
      <w:szCs w:val="28"/>
      <w:lang w:eastAsia="ru-RU"/>
    </w:rPr>
  </w:style>
  <w:style w:type="character" w:customStyle="1" w:styleId="a7">
    <w:name w:val="Основной текст Знак"/>
    <w:basedOn w:val="a0"/>
    <w:link w:val="a6"/>
    <w:uiPriority w:val="99"/>
    <w:rsid w:val="008B19A6"/>
    <w:rPr>
      <w:rFonts w:ascii="Times New Roman" w:eastAsia="Times New Roman" w:hAnsi="Times New Roman" w:cs="Times New Roman"/>
      <w:color w:val="FF0000"/>
      <w:sz w:val="28"/>
      <w:szCs w:val="28"/>
      <w:shd w:val="clear" w:color="auto" w:fill="FFFFFF"/>
      <w:lang w:eastAsia="ru-RU"/>
    </w:rPr>
  </w:style>
  <w:style w:type="character" w:customStyle="1" w:styleId="apple-converted-space">
    <w:name w:val="apple-converted-space"/>
    <w:basedOn w:val="a0"/>
    <w:rsid w:val="008B19A6"/>
  </w:style>
  <w:style w:type="paragraph" w:styleId="a8">
    <w:name w:val="Body Text Indent"/>
    <w:basedOn w:val="a"/>
    <w:link w:val="a9"/>
    <w:uiPriority w:val="99"/>
    <w:unhideWhenUsed/>
    <w:rsid w:val="00587E69"/>
    <w:pPr>
      <w:spacing w:after="120"/>
      <w:ind w:left="283"/>
    </w:pPr>
  </w:style>
  <w:style w:type="character" w:customStyle="1" w:styleId="a9">
    <w:name w:val="Основной текст с отступом Знак"/>
    <w:basedOn w:val="a0"/>
    <w:link w:val="a8"/>
    <w:uiPriority w:val="99"/>
    <w:rsid w:val="00587E69"/>
  </w:style>
  <w:style w:type="paragraph" w:styleId="aa">
    <w:name w:val="header"/>
    <w:basedOn w:val="a"/>
    <w:link w:val="ab"/>
    <w:uiPriority w:val="99"/>
    <w:unhideWhenUsed/>
    <w:rsid w:val="00612A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2A36"/>
  </w:style>
  <w:style w:type="paragraph" w:styleId="ac">
    <w:name w:val="footer"/>
    <w:basedOn w:val="a"/>
    <w:link w:val="ad"/>
    <w:uiPriority w:val="99"/>
    <w:unhideWhenUsed/>
    <w:rsid w:val="00612A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2A36"/>
  </w:style>
  <w:style w:type="table" w:styleId="ae">
    <w:name w:val="Table Grid"/>
    <w:basedOn w:val="a1"/>
    <w:uiPriority w:val="59"/>
    <w:rsid w:val="00C55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D57FC7"/>
    <w:rPr>
      <w:color w:val="0000FF" w:themeColor="hyperlink"/>
      <w:u w:val="single"/>
    </w:rPr>
  </w:style>
  <w:style w:type="paragraph" w:customStyle="1" w:styleId="c2">
    <w:name w:val="c2"/>
    <w:basedOn w:val="a"/>
    <w:rsid w:val="00233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33475"/>
  </w:style>
  <w:style w:type="paragraph" w:customStyle="1" w:styleId="c7">
    <w:name w:val="c7"/>
    <w:basedOn w:val="a"/>
    <w:rsid w:val="00233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5A7"/>
    <w:pPr>
      <w:ind w:left="720"/>
      <w:contextualSpacing/>
    </w:pPr>
  </w:style>
  <w:style w:type="paragraph" w:customStyle="1" w:styleId="a4">
    <w:name w:val="Номер главы"/>
    <w:basedOn w:val="a"/>
    <w:uiPriority w:val="99"/>
    <w:rsid w:val="00FF35A7"/>
    <w:pPr>
      <w:tabs>
        <w:tab w:val="right" w:leader="dot" w:pos="9334"/>
      </w:tabs>
      <w:spacing w:before="120" w:after="0" w:line="360" w:lineRule="auto"/>
      <w:jc w:val="center"/>
      <w:outlineLvl w:val="0"/>
    </w:pPr>
    <w:rPr>
      <w:rFonts w:ascii="Times New Roman" w:eastAsia="Times New Roman" w:hAnsi="Times New Roman" w:cs="Times New Roman"/>
      <w:noProof/>
      <w:sz w:val="28"/>
      <w:szCs w:val="28"/>
      <w:lang w:eastAsia="ru-RU"/>
    </w:rPr>
  </w:style>
  <w:style w:type="paragraph" w:styleId="a5">
    <w:name w:val="Normal (Web)"/>
    <w:basedOn w:val="a"/>
    <w:uiPriority w:val="99"/>
    <w:unhideWhenUsed/>
    <w:rsid w:val="00FF35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6">
    <w:name w:val="Medium List 1 Accent 6"/>
    <w:basedOn w:val="a1"/>
    <w:uiPriority w:val="65"/>
    <w:rsid w:val="00FF35A7"/>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a6">
    <w:name w:val="Body Text"/>
    <w:basedOn w:val="a"/>
    <w:link w:val="a7"/>
    <w:uiPriority w:val="99"/>
    <w:rsid w:val="008B19A6"/>
    <w:pPr>
      <w:widowControl w:val="0"/>
      <w:shd w:val="clear" w:color="auto" w:fill="FFFFFF"/>
      <w:autoSpaceDE w:val="0"/>
      <w:autoSpaceDN w:val="0"/>
      <w:adjustRightInd w:val="0"/>
      <w:spacing w:after="0" w:line="360" w:lineRule="auto"/>
    </w:pPr>
    <w:rPr>
      <w:rFonts w:ascii="Times New Roman" w:eastAsia="Times New Roman" w:hAnsi="Times New Roman" w:cs="Times New Roman"/>
      <w:color w:val="FF0000"/>
      <w:sz w:val="28"/>
      <w:szCs w:val="28"/>
      <w:lang w:eastAsia="ru-RU"/>
    </w:rPr>
  </w:style>
  <w:style w:type="character" w:customStyle="1" w:styleId="a7">
    <w:name w:val="Основной текст Знак"/>
    <w:basedOn w:val="a0"/>
    <w:link w:val="a6"/>
    <w:uiPriority w:val="99"/>
    <w:rsid w:val="008B19A6"/>
    <w:rPr>
      <w:rFonts w:ascii="Times New Roman" w:eastAsia="Times New Roman" w:hAnsi="Times New Roman" w:cs="Times New Roman"/>
      <w:color w:val="FF0000"/>
      <w:sz w:val="28"/>
      <w:szCs w:val="28"/>
      <w:shd w:val="clear" w:color="auto" w:fill="FFFFFF"/>
      <w:lang w:eastAsia="ru-RU"/>
    </w:rPr>
  </w:style>
  <w:style w:type="character" w:customStyle="1" w:styleId="apple-converted-space">
    <w:name w:val="apple-converted-space"/>
    <w:basedOn w:val="a0"/>
    <w:rsid w:val="008B19A6"/>
  </w:style>
  <w:style w:type="paragraph" w:styleId="a8">
    <w:name w:val="Body Text Indent"/>
    <w:basedOn w:val="a"/>
    <w:link w:val="a9"/>
    <w:uiPriority w:val="99"/>
    <w:unhideWhenUsed/>
    <w:rsid w:val="00587E69"/>
    <w:pPr>
      <w:spacing w:after="120"/>
      <w:ind w:left="283"/>
    </w:pPr>
  </w:style>
  <w:style w:type="character" w:customStyle="1" w:styleId="a9">
    <w:name w:val="Основной текст с отступом Знак"/>
    <w:basedOn w:val="a0"/>
    <w:link w:val="a8"/>
    <w:uiPriority w:val="99"/>
    <w:rsid w:val="00587E69"/>
  </w:style>
  <w:style w:type="paragraph" w:styleId="aa">
    <w:name w:val="header"/>
    <w:basedOn w:val="a"/>
    <w:link w:val="ab"/>
    <w:uiPriority w:val="99"/>
    <w:unhideWhenUsed/>
    <w:rsid w:val="00612A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2A36"/>
  </w:style>
  <w:style w:type="paragraph" w:styleId="ac">
    <w:name w:val="footer"/>
    <w:basedOn w:val="a"/>
    <w:link w:val="ad"/>
    <w:uiPriority w:val="99"/>
    <w:unhideWhenUsed/>
    <w:rsid w:val="00612A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2A36"/>
  </w:style>
  <w:style w:type="table" w:styleId="ae">
    <w:name w:val="Table Grid"/>
    <w:basedOn w:val="a1"/>
    <w:uiPriority w:val="59"/>
    <w:rsid w:val="00C55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D57F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74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366A-9724-4744-B21D-1A968336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Admin</cp:lastModifiedBy>
  <cp:revision>4</cp:revision>
  <cp:lastPrinted>2021-02-15T09:13:00Z</cp:lastPrinted>
  <dcterms:created xsi:type="dcterms:W3CDTF">2021-02-15T09:02:00Z</dcterms:created>
  <dcterms:modified xsi:type="dcterms:W3CDTF">2021-02-15T09:17:00Z</dcterms:modified>
</cp:coreProperties>
</file>